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305" w:rsidRPr="00BE3748" w:rsidRDefault="00221305" w:rsidP="0022130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21305" w:rsidRPr="00BE3748" w:rsidRDefault="00221305" w:rsidP="00221305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21305" w:rsidRPr="00BE3748" w:rsidRDefault="00221305" w:rsidP="00221305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 xml:space="preserve">                                                                     </w:t>
      </w:r>
      <w:r>
        <w:rPr>
          <w:rFonts w:ascii="Cambria" w:eastAsia="Calibri" w:hAnsi="Cambria" w:cs="Times New Roman"/>
          <w:b/>
          <w:bCs/>
        </w:rPr>
        <w:t xml:space="preserve">    </w:t>
      </w:r>
      <w:r w:rsidRPr="00BE3748">
        <w:rPr>
          <w:rFonts w:ascii="Cambria" w:eastAsia="Calibri" w:hAnsi="Cambria" w:cs="Times New Roman"/>
          <w:b/>
          <w:bCs/>
        </w:rPr>
        <w:t xml:space="preserve"> PORTARIA Nº 552/2023.</w:t>
      </w:r>
    </w:p>
    <w:p w:rsidR="00221305" w:rsidRPr="00BE3748" w:rsidRDefault="00221305" w:rsidP="00221305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221305" w:rsidRPr="00BE3748" w:rsidTr="00A509B8">
        <w:trPr>
          <w:trHeight w:val="396"/>
        </w:trPr>
        <w:tc>
          <w:tcPr>
            <w:tcW w:w="170" w:type="dxa"/>
          </w:tcPr>
          <w:p w:rsidR="00221305" w:rsidRPr="00BE3748" w:rsidRDefault="00221305" w:rsidP="00A509B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</w:tc>
      </w:tr>
    </w:tbl>
    <w:p w:rsidR="00221305" w:rsidRPr="00BE3748" w:rsidRDefault="00221305" w:rsidP="0022130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221305" w:rsidRPr="00BE3748" w:rsidRDefault="00221305" w:rsidP="00221305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 – o </w:t>
      </w:r>
      <w:r w:rsidRPr="00BE3748">
        <w:rPr>
          <w:rFonts w:ascii="Cambria" w:eastAsia="Calibri" w:hAnsi="Cambria" w:cs="Times New Roman"/>
        </w:rPr>
        <w:t xml:space="preserve">Processo SAD nº 18.089 de 21 de </w:t>
      </w:r>
      <w:proofErr w:type="gramStart"/>
      <w:r w:rsidRPr="00BE3748">
        <w:rPr>
          <w:rFonts w:ascii="Cambria" w:eastAsia="Calibri" w:hAnsi="Cambria" w:cs="Times New Roman"/>
        </w:rPr>
        <w:t>Novembro</w:t>
      </w:r>
      <w:proofErr w:type="gramEnd"/>
      <w:r w:rsidRPr="00BE3748">
        <w:rPr>
          <w:rFonts w:ascii="Cambria" w:eastAsia="Calibri" w:hAnsi="Cambria" w:cs="Times New Roman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BE3748">
          <w:rPr>
            <w:rFonts w:ascii="Cambria" w:eastAsia="Calibri" w:hAnsi="Cambria" w:cs="Times New Roman"/>
          </w:rPr>
          <w:t>126 a</w:t>
        </w:r>
      </w:smartTag>
      <w:r w:rsidRPr="00BE3748">
        <w:rPr>
          <w:rFonts w:ascii="Cambria" w:eastAsia="Calibri" w:hAnsi="Cambria" w:cs="Times New Roman"/>
        </w:rPr>
        <w:t xml:space="preserve"> 128º, e Lei Federal 173/2020 de 27/05/2020;</w:t>
      </w:r>
    </w:p>
    <w:p w:rsidR="00221305" w:rsidRPr="00BE3748" w:rsidRDefault="00221305" w:rsidP="0022130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</w:rPr>
      </w:pPr>
      <w:r w:rsidRPr="00BE3748">
        <w:rPr>
          <w:rFonts w:ascii="Cambria" w:eastAsia="Calibri" w:hAnsi="Cambria" w:cs="Times New Roman"/>
        </w:rPr>
        <w:t xml:space="preserve">                        </w:t>
      </w:r>
    </w:p>
    <w:p w:rsidR="00221305" w:rsidRPr="00BE3748" w:rsidRDefault="00221305" w:rsidP="0022130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  <w:r w:rsidRPr="00BE3748">
        <w:rPr>
          <w:rFonts w:ascii="Cambria" w:eastAsia="Calibri" w:hAnsi="Cambria" w:cs="Times New Roman"/>
        </w:rPr>
        <w:t xml:space="preserve">                             </w:t>
      </w:r>
      <w:r w:rsidRPr="00BE3748">
        <w:rPr>
          <w:rFonts w:ascii="Cambria" w:eastAsia="Calibri" w:hAnsi="Cambria" w:cs="Times New Roman"/>
          <w:b/>
        </w:rPr>
        <w:t>RESOLVE:</w:t>
      </w:r>
    </w:p>
    <w:p w:rsidR="00221305" w:rsidRPr="00BE3748" w:rsidRDefault="00221305" w:rsidP="0022130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</w:p>
    <w:p w:rsidR="00221305" w:rsidRPr="00BE3748" w:rsidRDefault="00221305" w:rsidP="00221305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  <w:b/>
        </w:rPr>
        <w:t xml:space="preserve">                          Art. 1º</w:t>
      </w:r>
      <w:r w:rsidRPr="00BE3748">
        <w:rPr>
          <w:rFonts w:ascii="Cambria" w:eastAsia="Calibri" w:hAnsi="Cambria"/>
        </w:rPr>
        <w:t xml:space="preserve"> - Conceder 90 (noventa) dias de </w:t>
      </w:r>
      <w:r w:rsidRPr="00BE3748">
        <w:rPr>
          <w:rFonts w:ascii="Cambria" w:eastAsia="Calibri" w:hAnsi="Cambria"/>
          <w:b/>
          <w:bCs/>
        </w:rPr>
        <w:t>Licença Prêmio, no</w:t>
      </w:r>
      <w:r w:rsidRPr="00BE3748">
        <w:rPr>
          <w:rFonts w:ascii="Cambria" w:eastAsia="Calibri" w:hAnsi="Cambria"/>
        </w:rPr>
        <w:t xml:space="preserve"> período de 01/12/2023 a 28/02/2024, referente ao período aquisitivo de 02/04/2006 a 02/04/2011, a </w:t>
      </w:r>
      <w:proofErr w:type="gramStart"/>
      <w:r w:rsidRPr="00BE3748">
        <w:rPr>
          <w:rFonts w:ascii="Cambria" w:eastAsia="Calibri" w:hAnsi="Cambria"/>
        </w:rPr>
        <w:t xml:space="preserve">servidora </w:t>
      </w:r>
      <w:r w:rsidRPr="00BE3748">
        <w:rPr>
          <w:rFonts w:ascii="Cambria" w:eastAsia="Calibri" w:hAnsi="Cambria"/>
          <w:b/>
        </w:rPr>
        <w:t xml:space="preserve"> DALVA</w:t>
      </w:r>
      <w:proofErr w:type="gramEnd"/>
      <w:r w:rsidRPr="00BE3748">
        <w:rPr>
          <w:rFonts w:ascii="Cambria" w:eastAsia="Calibri" w:hAnsi="Cambria"/>
          <w:b/>
        </w:rPr>
        <w:t xml:space="preserve"> BARBOSA DE SOUZA-  Matricula -1709 </w:t>
      </w:r>
      <w:r w:rsidRPr="00BE3748">
        <w:rPr>
          <w:rFonts w:ascii="Cambria" w:eastAsia="Calibri" w:hAnsi="Cambria"/>
        </w:rPr>
        <w:t xml:space="preserve">brasileira, residente e domiciliada nesta cidade de Juara, Estado de Mato Grosso, servidora efetiva no cargo de </w:t>
      </w:r>
      <w:r w:rsidRPr="00BE3748">
        <w:rPr>
          <w:rFonts w:ascii="Cambria" w:eastAsia="Calibri" w:hAnsi="Cambria"/>
          <w:b/>
        </w:rPr>
        <w:t>Agente de Serviço,</w:t>
      </w:r>
      <w:r w:rsidRPr="00BE3748">
        <w:rPr>
          <w:rFonts w:ascii="Cambria" w:eastAsia="Calibri" w:hAnsi="Cambria"/>
        </w:rPr>
        <w:t xml:space="preserve"> junto a Secretaria Municipal de </w:t>
      </w:r>
      <w:proofErr w:type="spellStart"/>
      <w:r w:rsidRPr="00BE3748">
        <w:rPr>
          <w:rFonts w:ascii="Cambria" w:eastAsia="Calibri" w:hAnsi="Cambria"/>
        </w:rPr>
        <w:t>Assistencia</w:t>
      </w:r>
      <w:proofErr w:type="spellEnd"/>
      <w:r w:rsidRPr="00BE3748">
        <w:rPr>
          <w:rFonts w:ascii="Cambria" w:eastAsia="Calibri" w:hAnsi="Cambria"/>
        </w:rPr>
        <w:t xml:space="preserve"> Social e Trabalho/Divisão de programas e Projetos Sociais/ Setor de Atenção ao Idoso.                    </w:t>
      </w:r>
    </w:p>
    <w:p w:rsidR="00221305" w:rsidRPr="00BE3748" w:rsidRDefault="00221305" w:rsidP="00221305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221305" w:rsidRPr="00BE3748" w:rsidRDefault="00221305" w:rsidP="0022130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21305" w:rsidRPr="00BE3748" w:rsidRDefault="00221305" w:rsidP="0022130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221305" w:rsidRPr="00BE3748" w:rsidRDefault="00221305" w:rsidP="0022130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21305" w:rsidRPr="00BE3748" w:rsidRDefault="00221305" w:rsidP="0022130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221305" w:rsidRPr="00BE3748" w:rsidRDefault="00221305" w:rsidP="0022130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221305" w:rsidRPr="00BE3748" w:rsidRDefault="00221305" w:rsidP="0022130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>Grosso,  01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221305" w:rsidRPr="00BE3748" w:rsidRDefault="00221305" w:rsidP="002213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221305" w:rsidRPr="00BE3748" w:rsidRDefault="00221305" w:rsidP="002213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221305" w:rsidRPr="00BE3748" w:rsidRDefault="00221305" w:rsidP="0022130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221305" w:rsidRPr="00BE3748" w:rsidTr="00A509B8">
        <w:tc>
          <w:tcPr>
            <w:tcW w:w="4061" w:type="dxa"/>
          </w:tcPr>
          <w:p w:rsidR="00221305" w:rsidRPr="00BE3748" w:rsidRDefault="00221305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221305" w:rsidRPr="00BE3748" w:rsidRDefault="00221305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221305" w:rsidRPr="00BE3748" w:rsidRDefault="00221305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221305" w:rsidRPr="00BE3748" w:rsidRDefault="00221305" w:rsidP="00221305">
      <w:pPr>
        <w:autoSpaceDE w:val="0"/>
        <w:autoSpaceDN w:val="0"/>
        <w:jc w:val="both"/>
        <w:rPr>
          <w:rFonts w:ascii="Cambria" w:hAnsi="Cambria" w:cs="Arial"/>
        </w:rPr>
      </w:pPr>
    </w:p>
    <w:p w:rsidR="00221305" w:rsidRPr="00BE3748" w:rsidRDefault="00221305" w:rsidP="00221305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90"/>
    <w:rsid w:val="00221305"/>
    <w:rsid w:val="006A2390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39F69-81A7-42C6-9F1A-A431D2D5A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1305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2213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2023-12-20T12:14:00Z</dcterms:created>
  <dcterms:modified xsi:type="dcterms:W3CDTF">2023-12-20T12:14:00Z</dcterms:modified>
</cp:coreProperties>
</file>