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478" w:rsidRPr="00F56C54" w:rsidRDefault="006A1478" w:rsidP="006A1478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         PORTARIA Nº 420</w:t>
      </w:r>
      <w:r w:rsidRPr="00F56C54">
        <w:rPr>
          <w:rFonts w:ascii="Cambria" w:eastAsia="Times New Roman" w:hAnsi="Cambria" w:cs="Times New Roman"/>
          <w:b/>
          <w:bCs/>
          <w:sz w:val="24"/>
          <w:szCs w:val="24"/>
        </w:rPr>
        <w:t>/2023.</w:t>
      </w:r>
    </w:p>
    <w:p w:rsidR="006A1478" w:rsidRPr="00F56C54" w:rsidRDefault="006A1478" w:rsidP="006A14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6A1478" w:rsidRPr="00F56C54" w:rsidRDefault="006A1478" w:rsidP="006A1478">
      <w:pPr>
        <w:autoSpaceDE w:val="0"/>
        <w:autoSpaceDN w:val="0"/>
        <w:spacing w:after="0" w:line="240" w:lineRule="auto"/>
        <w:ind w:left="3261" w:hanging="429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F56C54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DISPÕE SOBRE A NOMEAÇÃO PARA O CARGO DE CHEFE DE SETOR JUNTO A SECRETARIA MUNICIPAL D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>E ASSISTENCIA SOCIAL E TRABALHO.</w:t>
      </w:r>
      <w:r w:rsidRPr="00F56C54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A1478" w:rsidRPr="00F56C54" w:rsidRDefault="006A1478" w:rsidP="006A14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6A1478" w:rsidRPr="00F56C54" w:rsidRDefault="006A1478" w:rsidP="006A1478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F56C54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                                        CARLOS AMADEU SIRENA</w:t>
      </w:r>
      <w:r w:rsidRPr="00F56C54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6A1478" w:rsidRPr="00F56C54" w:rsidRDefault="006A1478" w:rsidP="006A1478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F56C54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                                                             </w:t>
      </w:r>
      <w:r w:rsidRPr="00F56C54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Considerando</w:t>
      </w:r>
      <w:r w:rsidRPr="00F56C54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– O Processo SAD</w:t>
      </w: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10.368 de 12 de Julho de </w:t>
      </w:r>
      <w:r w:rsidRPr="00F56C54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2023.</w:t>
      </w:r>
    </w:p>
    <w:p w:rsidR="006A1478" w:rsidRPr="00F56C54" w:rsidRDefault="006A1478" w:rsidP="006A14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b/>
          <w:sz w:val="24"/>
          <w:szCs w:val="24"/>
        </w:rPr>
        <w:t xml:space="preserve">        RESOLVE:</w:t>
      </w:r>
    </w:p>
    <w:p w:rsidR="006A1478" w:rsidRPr="00F56C54" w:rsidRDefault="006A1478" w:rsidP="006A14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6A1478" w:rsidRPr="00F56C54" w:rsidRDefault="006A1478" w:rsidP="006A1478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F56C54"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                                  Art. 1º -</w:t>
      </w:r>
      <w:r w:rsidRPr="00F56C54">
        <w:rPr>
          <w:rFonts w:ascii="Cambria" w:eastAsia="Times New Roman" w:hAnsi="Cambria" w:cs="Times New Roman"/>
          <w:sz w:val="24"/>
          <w:szCs w:val="24"/>
        </w:rPr>
        <w:t xml:space="preserve"> Nomear</w:t>
      </w:r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r w:rsidRPr="00B2608D">
        <w:rPr>
          <w:rFonts w:ascii="Cambria" w:eastAsia="Times New Roman" w:hAnsi="Cambria" w:cs="Times New Roman"/>
          <w:b/>
          <w:sz w:val="24"/>
          <w:szCs w:val="24"/>
        </w:rPr>
        <w:t>NEUSA KATSUCO UNO</w:t>
      </w:r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r w:rsidRPr="00B2608D">
        <w:rPr>
          <w:rFonts w:ascii="Cambria" w:eastAsia="Times New Roman" w:hAnsi="Cambria" w:cs="Times New Roman"/>
          <w:b/>
          <w:sz w:val="24"/>
          <w:szCs w:val="24"/>
        </w:rPr>
        <w:t>GIACOMAZZI</w:t>
      </w:r>
      <w:r w:rsidRPr="00F56C54">
        <w:rPr>
          <w:rFonts w:ascii="Cambria" w:eastAsia="Times New Roman" w:hAnsi="Cambria" w:cs="Times New Roman"/>
          <w:b/>
          <w:bCs/>
          <w:sz w:val="24"/>
          <w:szCs w:val="24"/>
        </w:rPr>
        <w:t>,</w:t>
      </w:r>
      <w:r>
        <w:rPr>
          <w:rFonts w:ascii="Cambria" w:eastAsia="Times New Roman" w:hAnsi="Cambria" w:cs="Times New Roman"/>
          <w:sz w:val="24"/>
          <w:szCs w:val="24"/>
        </w:rPr>
        <w:t xml:space="preserve"> brasileira, maior, residente e domiciliada</w:t>
      </w:r>
      <w:r w:rsidRPr="00F56C54">
        <w:rPr>
          <w:rFonts w:ascii="Cambria" w:eastAsia="Times New Roman" w:hAnsi="Cambria" w:cs="Times New Roman"/>
          <w:sz w:val="24"/>
          <w:szCs w:val="24"/>
        </w:rPr>
        <w:t xml:space="preserve"> nesta cidade de Juara, Estado de Mato Grosso, para exercer o cargo de confiança provido em comissão de </w:t>
      </w:r>
      <w:r>
        <w:rPr>
          <w:rFonts w:ascii="Cambria" w:eastAsia="Times New Roman" w:hAnsi="Cambria" w:cs="Times New Roman"/>
          <w:b/>
          <w:sz w:val="24"/>
          <w:szCs w:val="24"/>
        </w:rPr>
        <w:t xml:space="preserve">Chefe de Setor </w:t>
      </w:r>
      <w:r w:rsidRPr="00021733">
        <w:rPr>
          <w:rFonts w:ascii="Cambria" w:eastAsia="Times New Roman" w:hAnsi="Cambria" w:cs="Times New Roman"/>
          <w:sz w:val="24"/>
          <w:szCs w:val="24"/>
        </w:rPr>
        <w:t>junto A</w:t>
      </w:r>
      <w:r>
        <w:rPr>
          <w:rFonts w:ascii="Cambria" w:eastAsia="Times New Roman" w:hAnsi="Cambria" w:cs="Times New Roman"/>
          <w:sz w:val="24"/>
          <w:szCs w:val="24"/>
        </w:rPr>
        <w:t>o Setor de Apoio aos Conselhos Sociais na Secretaria Municipal de Assistência Social e Trabalho</w:t>
      </w:r>
      <w:r w:rsidRPr="00F56C54">
        <w:rPr>
          <w:rFonts w:ascii="Cambria" w:eastAsia="Times New Roman" w:hAnsi="Cambria" w:cs="Times New Roman"/>
          <w:sz w:val="24"/>
          <w:szCs w:val="24"/>
        </w:rPr>
        <w:t>, a partir desta data até posterior deliberação.</w:t>
      </w:r>
    </w:p>
    <w:p w:rsidR="006A1478" w:rsidRPr="00F56C54" w:rsidRDefault="006A1478" w:rsidP="006A1478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6A1478" w:rsidRPr="00F56C54" w:rsidRDefault="006A1478" w:rsidP="006A14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>
        <w:rPr>
          <w:rFonts w:ascii="Cambria" w:eastAsia="Times New Roman" w:hAnsi="Cambria" w:cs="Times New Roman"/>
          <w:b/>
          <w:sz w:val="24"/>
          <w:szCs w:val="24"/>
        </w:rPr>
        <w:t xml:space="preserve">      </w:t>
      </w:r>
      <w:r w:rsidRPr="00F56C54">
        <w:rPr>
          <w:rFonts w:ascii="Cambria" w:eastAsia="Times New Roman" w:hAnsi="Cambria" w:cs="Times New Roman"/>
          <w:b/>
          <w:sz w:val="24"/>
          <w:szCs w:val="24"/>
        </w:rPr>
        <w:t xml:space="preserve">Art. 2º - </w:t>
      </w:r>
      <w:r w:rsidRPr="00F56C54">
        <w:rPr>
          <w:rFonts w:ascii="Cambria" w:eastAsia="Times New Roman" w:hAnsi="Cambria" w:cs="Times New Roman"/>
          <w:sz w:val="24"/>
          <w:szCs w:val="24"/>
        </w:rPr>
        <w:t xml:space="preserve"> Esta despesa correrá por conta da seguinte dotação Orçamentária:</w:t>
      </w:r>
    </w:p>
    <w:p w:rsidR="006A1478" w:rsidRPr="00F56C54" w:rsidRDefault="006A1478" w:rsidP="006A14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tbl>
      <w:tblPr>
        <w:tblW w:w="918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8"/>
        <w:gridCol w:w="7502"/>
      </w:tblGrid>
      <w:tr w:rsidR="006A1478" w:rsidRPr="00F56C54" w:rsidTr="005E48AF">
        <w:trPr>
          <w:trHeight w:val="294"/>
        </w:trPr>
        <w:tc>
          <w:tcPr>
            <w:tcW w:w="1678" w:type="dxa"/>
            <w:hideMark/>
          </w:tcPr>
          <w:p w:rsidR="006A1478" w:rsidRPr="00F56C54" w:rsidRDefault="006A1478" w:rsidP="005E48A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10</w:t>
            </w:r>
          </w:p>
          <w:p w:rsidR="006A1478" w:rsidRPr="00F56C54" w:rsidRDefault="006A1478" w:rsidP="005E48A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10.02.04</w:t>
            </w:r>
          </w:p>
        </w:tc>
        <w:tc>
          <w:tcPr>
            <w:tcW w:w="7500" w:type="dxa"/>
            <w:hideMark/>
          </w:tcPr>
          <w:p w:rsidR="006A1478" w:rsidRPr="00F56C54" w:rsidRDefault="006A1478" w:rsidP="005E48A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- Secretaria Municipal de Assistência Social e Trabalho</w:t>
            </w:r>
          </w:p>
          <w:p w:rsidR="006A1478" w:rsidRPr="00F56C54" w:rsidRDefault="006A1478" w:rsidP="005E48A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 xml:space="preserve">- Setor de Apoio Aos Conselhos Sociais </w:t>
            </w:r>
          </w:p>
        </w:tc>
      </w:tr>
      <w:tr w:rsidR="006A1478" w:rsidRPr="00F56C54" w:rsidTr="005E48AF">
        <w:trPr>
          <w:trHeight w:val="294"/>
        </w:trPr>
        <w:tc>
          <w:tcPr>
            <w:tcW w:w="1678" w:type="dxa"/>
            <w:hideMark/>
          </w:tcPr>
          <w:p w:rsidR="006A1478" w:rsidRPr="00F56C54" w:rsidRDefault="006A1478" w:rsidP="005E48A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2383</w:t>
            </w:r>
          </w:p>
        </w:tc>
        <w:tc>
          <w:tcPr>
            <w:tcW w:w="7500" w:type="dxa"/>
            <w:hideMark/>
          </w:tcPr>
          <w:p w:rsidR="006A1478" w:rsidRPr="00F56C54" w:rsidRDefault="006A1478" w:rsidP="005E48A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F56C54">
              <w:rPr>
                <w:rFonts w:ascii="Cambria" w:eastAsia="Times New Roman" w:hAnsi="Cambria" w:cs="Times New Roman"/>
                <w:sz w:val="24"/>
                <w:szCs w:val="24"/>
              </w:rPr>
              <w:t xml:space="preserve">-  Gestão Adm. – da Sec. Mun. </w:t>
            </w:r>
            <w:r>
              <w:rPr>
                <w:rFonts w:ascii="Cambria" w:eastAsia="Times New Roman" w:hAnsi="Cambria" w:cs="Times New Roman"/>
                <w:sz w:val="24"/>
                <w:szCs w:val="24"/>
              </w:rPr>
              <w:t>de Assistência Social e Trabalho</w:t>
            </w:r>
          </w:p>
        </w:tc>
      </w:tr>
      <w:tr w:rsidR="006A1478" w:rsidRPr="00F56C54" w:rsidTr="005E48AF">
        <w:trPr>
          <w:trHeight w:val="273"/>
        </w:trPr>
        <w:tc>
          <w:tcPr>
            <w:tcW w:w="1678" w:type="dxa"/>
            <w:hideMark/>
          </w:tcPr>
          <w:p w:rsidR="006A1478" w:rsidRPr="00F56C54" w:rsidRDefault="006A1478" w:rsidP="005E48A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F56C54">
              <w:rPr>
                <w:rFonts w:ascii="Cambria" w:eastAsia="Times New Roman" w:hAnsi="Cambria" w:cs="Times New Roman"/>
                <w:sz w:val="24"/>
                <w:szCs w:val="24"/>
              </w:rPr>
              <w:t>31.90.11.00</w:t>
            </w:r>
          </w:p>
        </w:tc>
        <w:tc>
          <w:tcPr>
            <w:tcW w:w="7500" w:type="dxa"/>
            <w:hideMark/>
          </w:tcPr>
          <w:p w:rsidR="006A1478" w:rsidRPr="00F56C54" w:rsidRDefault="006A1478" w:rsidP="005E48A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F56C54">
              <w:rPr>
                <w:rFonts w:ascii="Cambria" w:eastAsia="Times New Roman" w:hAnsi="Cambria" w:cs="Times New Roman"/>
                <w:sz w:val="24"/>
                <w:szCs w:val="24"/>
              </w:rPr>
              <w:t>- Vencimentos e Vantagens Fixas- Pessoal Civil</w:t>
            </w:r>
          </w:p>
        </w:tc>
      </w:tr>
    </w:tbl>
    <w:p w:rsidR="006A1478" w:rsidRPr="00F56C54" w:rsidRDefault="006A1478" w:rsidP="006A14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6A1478" w:rsidRPr="00F56C54" w:rsidRDefault="006A1478" w:rsidP="006A1478">
      <w:pPr>
        <w:spacing w:after="0" w:line="240" w:lineRule="auto"/>
        <w:jc w:val="both"/>
        <w:rPr>
          <w:rFonts w:ascii="Cambria" w:eastAsiaTheme="minorEastAsia" w:hAnsi="Cambria"/>
          <w:sz w:val="24"/>
          <w:szCs w:val="24"/>
          <w:lang w:eastAsia="pt-BR"/>
        </w:rPr>
      </w:pP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  <w:t xml:space="preserve">      </w:t>
      </w:r>
      <w:r w:rsidRPr="00F56C54">
        <w:rPr>
          <w:rFonts w:ascii="Cambria" w:eastAsiaTheme="minorEastAsia" w:hAnsi="Cambria"/>
          <w:b/>
          <w:sz w:val="24"/>
          <w:szCs w:val="24"/>
          <w:lang w:eastAsia="pt-BR"/>
        </w:rPr>
        <w:t>Art. 3º</w:t>
      </w:r>
      <w:r w:rsidRPr="00F56C54">
        <w:rPr>
          <w:rFonts w:ascii="Cambria" w:eastAsiaTheme="minorEastAsia" w:hAnsi="Cambria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6A1478" w:rsidRPr="00F56C54" w:rsidRDefault="006A1478" w:rsidP="006A14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6A1478" w:rsidRPr="00F56C54" w:rsidRDefault="006A1478" w:rsidP="006A147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F56C54">
        <w:rPr>
          <w:rFonts w:ascii="Cambria" w:eastAsia="Times New Roman" w:hAnsi="Cambria" w:cs="Times New Roman"/>
          <w:sz w:val="24"/>
          <w:szCs w:val="24"/>
        </w:rPr>
        <w:t xml:space="preserve">            </w:t>
      </w: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6A1478" w:rsidRPr="00896446" w:rsidRDefault="006A1478" w:rsidP="006A147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1</w:t>
      </w: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Agosto de 2023.</w:t>
      </w:r>
    </w:p>
    <w:p w:rsidR="006A1478" w:rsidRDefault="006A1478" w:rsidP="006A14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6A1478" w:rsidRPr="00F56C54" w:rsidRDefault="006A1478" w:rsidP="006A14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6A1478" w:rsidRPr="00E4716D" w:rsidRDefault="006A1478" w:rsidP="006A1478">
      <w:pPr>
        <w:tabs>
          <w:tab w:val="left" w:pos="3010"/>
        </w:tabs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>CARLOS AMADEU SIRENA</w:t>
      </w:r>
    </w:p>
    <w:p w:rsidR="00901469" w:rsidRDefault="006A1478" w:rsidP="006A1478">
      <w:r w:rsidRPr="00E4716D">
        <w:rPr>
          <w:rFonts w:ascii="Cambria" w:eastAsia="Calibri" w:hAnsi="Cambria" w:cs="Times New Roman"/>
          <w:bCs/>
          <w:sz w:val="24"/>
          <w:szCs w:val="24"/>
        </w:rPr>
        <w:t xml:space="preserve">                                 </w:t>
      </w:r>
      <w:r>
        <w:rPr>
          <w:rFonts w:ascii="Cambria" w:eastAsia="Calibri" w:hAnsi="Cambria" w:cs="Times New Roman"/>
          <w:bCs/>
          <w:sz w:val="24"/>
          <w:szCs w:val="24"/>
        </w:rPr>
        <w:t xml:space="preserve">                       </w:t>
      </w:r>
      <w:r w:rsidRPr="00E4716D">
        <w:rPr>
          <w:rFonts w:ascii="Cambria" w:eastAsia="Calibri" w:hAnsi="Cambria" w:cs="Times New Roman"/>
          <w:bCs/>
          <w:sz w:val="24"/>
          <w:szCs w:val="24"/>
        </w:rPr>
        <w:t>Prefeito do Município</w:t>
      </w:r>
      <w:bookmarkStart w:id="0" w:name="_GoBack"/>
      <w:bookmarkEnd w:id="0"/>
    </w:p>
    <w:sectPr w:rsidR="009014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827"/>
    <w:rsid w:val="006A1478"/>
    <w:rsid w:val="00901469"/>
    <w:rsid w:val="00DD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0004B0-6849-42D6-A8FA-7D876F3C6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47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2023-08-14T12:13:00Z</dcterms:created>
  <dcterms:modified xsi:type="dcterms:W3CDTF">2023-08-14T12:13:00Z</dcterms:modified>
</cp:coreProperties>
</file>