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233" w:rsidRDefault="006E0233" w:rsidP="006E0233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6E0233" w:rsidRDefault="006E0233" w:rsidP="006E0233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                                  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332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6E0233" w:rsidRPr="00EA3690" w:rsidRDefault="006E0233" w:rsidP="006E0233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6E0233" w:rsidRPr="00EA3690" w:rsidTr="00581A2E">
        <w:trPr>
          <w:trHeight w:val="396"/>
        </w:trPr>
        <w:tc>
          <w:tcPr>
            <w:tcW w:w="170" w:type="dxa"/>
          </w:tcPr>
          <w:p w:rsidR="006E0233" w:rsidRPr="00EA3690" w:rsidRDefault="006E0233" w:rsidP="00581A2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6E0233" w:rsidRPr="0083787F" w:rsidRDefault="006E0233" w:rsidP="006E0233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E0233" w:rsidRPr="00EA3690" w:rsidRDefault="006E0233" w:rsidP="006E0233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7.469 de 23 de Maio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6E0233" w:rsidRPr="00EA3690" w:rsidRDefault="006E0233" w:rsidP="006E023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6E0233" w:rsidRPr="00EA3690" w:rsidRDefault="006E0233" w:rsidP="006E023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6E0233" w:rsidRPr="00EA3690" w:rsidRDefault="006E0233" w:rsidP="006E0233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6E0233" w:rsidRPr="00EA3690" w:rsidRDefault="006E0233" w:rsidP="006E0233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90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noventa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 xml:space="preserve">Licença Prêmio, </w:t>
      </w:r>
      <w:r w:rsidRPr="002A1408">
        <w:rPr>
          <w:rFonts w:ascii="Cambria" w:eastAsia="Calibri" w:hAnsi="Cambria"/>
          <w:bCs/>
          <w:sz w:val="24"/>
          <w:szCs w:val="24"/>
        </w:rPr>
        <w:t>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16/06/2023 a 13/09/2023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12/07/2015 a 12/07/2020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JOELMA DE OLIVEIRA LISBOA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5546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>
        <w:rPr>
          <w:rFonts w:ascii="Cambria" w:eastAsia="Calibri" w:hAnsi="Cambria"/>
          <w:b/>
          <w:sz w:val="24"/>
          <w:szCs w:val="24"/>
        </w:rPr>
        <w:t>Técnico Saúde – Técnico Enfermagem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</w:t>
      </w:r>
      <w:r>
        <w:rPr>
          <w:rFonts w:ascii="Cambria" w:eastAsia="Calibri" w:hAnsi="Cambria"/>
          <w:sz w:val="24"/>
          <w:szCs w:val="24"/>
        </w:rPr>
        <w:t xml:space="preserve"> Saúde/ Departamento Hospitalar.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  </w:t>
      </w:r>
    </w:p>
    <w:p w:rsidR="006E0233" w:rsidRPr="00EA3690" w:rsidRDefault="006E0233" w:rsidP="006E023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6E0233" w:rsidRPr="00EA3690" w:rsidRDefault="006E0233" w:rsidP="006E023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E0233" w:rsidRPr="00EA3690" w:rsidRDefault="006E0233" w:rsidP="006E023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E0233" w:rsidRPr="00EA3690" w:rsidRDefault="006E0233" w:rsidP="006E023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E0233" w:rsidRPr="00EA3690" w:rsidRDefault="006E0233" w:rsidP="006E0233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E0233" w:rsidRPr="00EA3690" w:rsidRDefault="006E0233" w:rsidP="006E023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E0233" w:rsidRPr="00EA3690" w:rsidRDefault="006E0233" w:rsidP="006E023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15 de Junho de 2023.</w:t>
      </w:r>
    </w:p>
    <w:p w:rsidR="006E0233" w:rsidRPr="00EA3690" w:rsidRDefault="006E0233" w:rsidP="006E023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6E0233" w:rsidRDefault="006E0233" w:rsidP="006E023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E0233" w:rsidRDefault="006E0233" w:rsidP="006E023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6E0233" w:rsidRPr="00E201F7" w:rsidTr="00581A2E">
        <w:tc>
          <w:tcPr>
            <w:tcW w:w="4061" w:type="dxa"/>
          </w:tcPr>
          <w:p w:rsidR="006E0233" w:rsidRPr="00E201F7" w:rsidRDefault="006E0233" w:rsidP="00581A2E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6E0233" w:rsidRPr="00E201F7" w:rsidRDefault="006E0233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6E0233" w:rsidRPr="00E201F7" w:rsidRDefault="006E0233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6E0233" w:rsidRDefault="006E0233" w:rsidP="006E0233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6E0233" w:rsidRDefault="006E0233" w:rsidP="006E0233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6E0233" w:rsidRDefault="006E0233" w:rsidP="006E0233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6E0233" w:rsidRDefault="006E0233" w:rsidP="006E0233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6E0233" w:rsidRDefault="006E0233" w:rsidP="006E0233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A55"/>
    <w:rsid w:val="006E0233"/>
    <w:rsid w:val="00786A55"/>
    <w:rsid w:val="0097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B8E5C-067F-4ABD-BB95-9EA2BBCB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23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6E02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2023-06-29T12:52:00Z</dcterms:created>
  <dcterms:modified xsi:type="dcterms:W3CDTF">2023-06-29T12:52:00Z</dcterms:modified>
</cp:coreProperties>
</file>