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1BEB" w:rsidRPr="00E201F7" w:rsidRDefault="00081BEB" w:rsidP="00081BEB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081BEB" w:rsidRPr="00F56C54" w:rsidRDefault="00081BEB" w:rsidP="00081BEB">
      <w:pPr>
        <w:spacing w:after="200" w:line="276" w:lineRule="auto"/>
        <w:outlineLvl w:val="0"/>
        <w:rPr>
          <w:rFonts w:ascii="Cambria" w:eastAsiaTheme="minorEastAsia" w:hAnsi="Cambria"/>
          <w:b/>
          <w:bCs/>
          <w:sz w:val="24"/>
          <w:szCs w:val="24"/>
        </w:rPr>
      </w:pPr>
      <w:r w:rsidRPr="00F56C54"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                     </w:t>
      </w: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 xml:space="preserve"> PORTARIA Nº 2</w:t>
      </w:r>
      <w:r>
        <w:rPr>
          <w:rFonts w:ascii="Cambria" w:eastAsiaTheme="minorEastAsia" w:hAnsi="Cambria"/>
          <w:b/>
          <w:bCs/>
          <w:sz w:val="24"/>
          <w:szCs w:val="24"/>
        </w:rPr>
        <w:t>67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>/2023</w:t>
      </w:r>
    </w:p>
    <w:tbl>
      <w:tblPr>
        <w:tblW w:w="4523" w:type="dxa"/>
        <w:tblInd w:w="368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23"/>
      </w:tblGrid>
      <w:tr w:rsidR="00081BEB" w:rsidRPr="00F56C54" w:rsidTr="00F72790">
        <w:trPr>
          <w:trHeight w:val="520"/>
        </w:trPr>
        <w:tc>
          <w:tcPr>
            <w:tcW w:w="4523" w:type="dxa"/>
            <w:hideMark/>
          </w:tcPr>
          <w:p w:rsidR="00081BEB" w:rsidRPr="00F56C54" w:rsidRDefault="00081BEB" w:rsidP="00F72790">
            <w:pPr>
              <w:tabs>
                <w:tab w:val="left" w:pos="290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  <w:r w:rsidRPr="00F56C54"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 xml:space="preserve">DISPOE SOBRE A </w:t>
            </w: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  <w:t>ELEVAÇÃO DE NIVEL POR TEMPO DE SERVIÇO DE SERVIDOR PUBLICO MUNICIPAL</w:t>
            </w:r>
            <w:r w:rsidRPr="00F56C54">
              <w:rPr>
                <w:rFonts w:ascii="Cambria" w:eastAsia="Times New Roman" w:hAnsi="Cambria" w:cs="Times New Roman"/>
                <w:b/>
                <w:sz w:val="24"/>
                <w:szCs w:val="24"/>
                <w:lang w:eastAsia="pt-BR"/>
              </w:rPr>
              <w:t>.</w:t>
            </w:r>
          </w:p>
        </w:tc>
      </w:tr>
    </w:tbl>
    <w:p w:rsidR="00081BEB" w:rsidRPr="00F56C54" w:rsidRDefault="00081BEB" w:rsidP="00081BEB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</w:pPr>
    </w:p>
    <w:tbl>
      <w:tblPr>
        <w:tblW w:w="5327" w:type="dxa"/>
        <w:tblInd w:w="3189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7"/>
      </w:tblGrid>
      <w:tr w:rsidR="00081BEB" w:rsidRPr="00F56C54" w:rsidTr="00F72790">
        <w:trPr>
          <w:trHeight w:val="278"/>
        </w:trPr>
        <w:tc>
          <w:tcPr>
            <w:tcW w:w="5327" w:type="dxa"/>
            <w:hideMark/>
          </w:tcPr>
          <w:p w:rsidR="00081BEB" w:rsidRPr="00F56C54" w:rsidRDefault="00081BEB" w:rsidP="00F72790">
            <w:pPr>
              <w:tabs>
                <w:tab w:val="left" w:pos="1473"/>
              </w:tabs>
              <w:autoSpaceDE w:val="0"/>
              <w:autoSpaceDN w:val="0"/>
              <w:spacing w:after="0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</w:rPr>
            </w:pPr>
          </w:p>
        </w:tc>
      </w:tr>
    </w:tbl>
    <w:p w:rsidR="00081BEB" w:rsidRPr="00F56C54" w:rsidRDefault="00081BEB" w:rsidP="00081BEB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  <w:sz w:val="24"/>
          <w:szCs w:val="24"/>
        </w:rPr>
      </w:pPr>
      <w:r>
        <w:rPr>
          <w:rFonts w:ascii="Cambria" w:eastAsiaTheme="minorEastAsia" w:hAnsi="Cambria"/>
          <w:b/>
          <w:bCs/>
          <w:sz w:val="24"/>
          <w:szCs w:val="24"/>
        </w:rPr>
        <w:t xml:space="preserve">                           </w:t>
      </w:r>
      <w:r w:rsidRPr="00F56C54">
        <w:rPr>
          <w:rFonts w:ascii="Cambria" w:eastAsiaTheme="minorEastAsia" w:hAnsi="Cambria"/>
          <w:b/>
          <w:bCs/>
          <w:sz w:val="24"/>
          <w:szCs w:val="24"/>
        </w:rPr>
        <w:t>CARLOS AMADEU SIRENA</w:t>
      </w:r>
      <w:r w:rsidRPr="00F56C54">
        <w:rPr>
          <w:rFonts w:ascii="Cambria" w:eastAsiaTheme="minorEastAsia" w:hAnsi="Cambria"/>
          <w:bCs/>
          <w:sz w:val="24"/>
          <w:szCs w:val="24"/>
        </w:rPr>
        <w:t xml:space="preserve">, Prefeito do Município de Juara, Estado de Mato Grosso, no uso de suas atribuições legais, considerando o que a Lei Orgânica lhe confere; </w:t>
      </w:r>
    </w:p>
    <w:p w:rsidR="00081BEB" w:rsidRDefault="00081BEB" w:rsidP="00081BEB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/>
          <w:bCs/>
          <w:sz w:val="24"/>
          <w:szCs w:val="24"/>
        </w:rPr>
      </w:pPr>
      <w:r w:rsidRPr="00F56C54">
        <w:rPr>
          <w:rFonts w:ascii="Cambria" w:eastAsiaTheme="minorEastAsia" w:hAnsi="Cambria"/>
          <w:b/>
          <w:bCs/>
          <w:sz w:val="24"/>
          <w:szCs w:val="24"/>
        </w:rPr>
        <w:t>Considerando</w:t>
      </w:r>
      <w:r w:rsidRPr="00F56C54">
        <w:rPr>
          <w:rFonts w:ascii="Cambria" w:eastAsiaTheme="minorEastAsia" w:hAnsi="Cambria"/>
          <w:bCs/>
          <w:sz w:val="24"/>
          <w:szCs w:val="24"/>
        </w:rPr>
        <w:t xml:space="preserve">, o Processo SAD </w:t>
      </w:r>
      <w:proofErr w:type="gramStart"/>
      <w:r w:rsidRPr="00F56C54">
        <w:rPr>
          <w:rFonts w:ascii="Cambria" w:eastAsiaTheme="minorEastAsia" w:hAnsi="Cambria"/>
          <w:bCs/>
          <w:sz w:val="24"/>
          <w:szCs w:val="24"/>
        </w:rPr>
        <w:t xml:space="preserve">nº </w:t>
      </w:r>
      <w:r>
        <w:rPr>
          <w:rFonts w:ascii="Cambria" w:eastAsiaTheme="minorEastAsia" w:hAnsi="Cambria"/>
          <w:bCs/>
          <w:sz w:val="24"/>
          <w:szCs w:val="24"/>
        </w:rPr>
        <w:t xml:space="preserve"> 5.763</w:t>
      </w:r>
      <w:proofErr w:type="gramEnd"/>
      <w:r>
        <w:rPr>
          <w:rFonts w:ascii="Cambria" w:eastAsiaTheme="minorEastAsia" w:hAnsi="Cambria"/>
          <w:bCs/>
          <w:sz w:val="24"/>
          <w:szCs w:val="24"/>
        </w:rPr>
        <w:t xml:space="preserve"> de 26 de Abril de 20</w:t>
      </w:r>
    </w:p>
    <w:p w:rsidR="00081BEB" w:rsidRPr="00565D0A" w:rsidRDefault="00081BEB" w:rsidP="00081BEB">
      <w:pPr>
        <w:tabs>
          <w:tab w:val="left" w:pos="3600"/>
        </w:tabs>
        <w:spacing w:after="200" w:line="276" w:lineRule="auto"/>
        <w:ind w:firstLine="1418"/>
        <w:jc w:val="both"/>
        <w:rPr>
          <w:rFonts w:ascii="Cambria" w:eastAsiaTheme="minorEastAsia" w:hAnsi="Cambria"/>
          <w:bCs/>
          <w:sz w:val="24"/>
          <w:szCs w:val="24"/>
        </w:rPr>
      </w:pPr>
    </w:p>
    <w:p w:rsidR="00081BEB" w:rsidRDefault="00081BEB" w:rsidP="00081BEB">
      <w:pPr>
        <w:spacing w:after="200" w:line="276" w:lineRule="auto"/>
        <w:jc w:val="both"/>
        <w:outlineLvl w:val="0"/>
        <w:rPr>
          <w:rFonts w:ascii="Cambria" w:eastAsiaTheme="minorEastAsia" w:hAnsi="Cambria"/>
          <w:b/>
          <w:sz w:val="24"/>
          <w:szCs w:val="24"/>
        </w:rPr>
      </w:pPr>
      <w:r>
        <w:rPr>
          <w:rFonts w:ascii="Cambria" w:eastAsiaTheme="minorEastAsia" w:hAnsi="Cambria"/>
          <w:sz w:val="24"/>
          <w:szCs w:val="24"/>
        </w:rPr>
        <w:t xml:space="preserve">                             </w:t>
      </w:r>
      <w:r w:rsidRPr="00F56C54">
        <w:rPr>
          <w:rFonts w:ascii="Cambria" w:eastAsiaTheme="minorEastAsia" w:hAnsi="Cambria"/>
          <w:b/>
          <w:sz w:val="24"/>
          <w:szCs w:val="24"/>
        </w:rPr>
        <w:t>RESOLVE:</w:t>
      </w:r>
    </w:p>
    <w:p w:rsidR="00081BEB" w:rsidRPr="00F56C54" w:rsidRDefault="00081BEB" w:rsidP="00081BE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081BEB" w:rsidRPr="00F56C54" w:rsidRDefault="00081BEB" w:rsidP="00081BE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sz w:val="24"/>
          <w:szCs w:val="24"/>
          <w:lang w:eastAsia="pt-BR"/>
        </w:rPr>
        <w:tab/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ab/>
        <w:t xml:space="preserve"> </w:t>
      </w:r>
      <w:r w:rsidRPr="00F56C54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  <w:r w:rsidRPr="00F56C54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 w:rsidRPr="00F56C54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Conceder a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>o servidor abaixo relacionado</w:t>
      </w:r>
      <w:r w:rsidRPr="00F56C54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elevação de Nível por Tempo de Serviço,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em conformidade com a Lei Complementar 028/2007 Artigo 90.</w:t>
      </w:r>
    </w:p>
    <w:p w:rsidR="00081BEB" w:rsidRPr="00F56C54" w:rsidRDefault="00081BEB" w:rsidP="00081BE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tbl>
      <w:tblPr>
        <w:tblStyle w:val="Tabelacomgrade11"/>
        <w:tblW w:w="8359" w:type="dxa"/>
        <w:tblLayout w:type="fixed"/>
        <w:tblLook w:val="04A0" w:firstRow="1" w:lastRow="0" w:firstColumn="1" w:lastColumn="0" w:noHBand="0" w:noVBand="1"/>
      </w:tblPr>
      <w:tblGrid>
        <w:gridCol w:w="1271"/>
        <w:gridCol w:w="1985"/>
        <w:gridCol w:w="1984"/>
        <w:gridCol w:w="1701"/>
        <w:gridCol w:w="709"/>
        <w:gridCol w:w="709"/>
      </w:tblGrid>
      <w:tr w:rsidR="00081BEB" w:rsidRPr="00F56C54" w:rsidTr="00F72790">
        <w:trPr>
          <w:trHeight w:val="349"/>
        </w:trPr>
        <w:tc>
          <w:tcPr>
            <w:tcW w:w="1271" w:type="dxa"/>
          </w:tcPr>
          <w:p w:rsidR="00081BEB" w:rsidRPr="00F56C54" w:rsidRDefault="00081BEB" w:rsidP="00F72790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56C54">
              <w:rPr>
                <w:rFonts w:ascii="Cambria" w:hAnsi="Cambria"/>
                <w:b/>
                <w:sz w:val="20"/>
                <w:szCs w:val="20"/>
              </w:rPr>
              <w:t>Matrícula</w:t>
            </w:r>
          </w:p>
        </w:tc>
        <w:tc>
          <w:tcPr>
            <w:tcW w:w="1985" w:type="dxa"/>
          </w:tcPr>
          <w:p w:rsidR="00081BEB" w:rsidRPr="00F56C54" w:rsidRDefault="00081BEB" w:rsidP="00F72790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56C54">
              <w:rPr>
                <w:rFonts w:ascii="Cambria" w:hAnsi="Cambria"/>
                <w:b/>
                <w:sz w:val="20"/>
                <w:szCs w:val="20"/>
              </w:rPr>
              <w:t>Nome</w:t>
            </w:r>
          </w:p>
        </w:tc>
        <w:tc>
          <w:tcPr>
            <w:tcW w:w="1984" w:type="dxa"/>
          </w:tcPr>
          <w:p w:rsidR="00081BEB" w:rsidRPr="00F56C54" w:rsidRDefault="00081BEB" w:rsidP="00F72790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56C54">
              <w:rPr>
                <w:rFonts w:ascii="Cambria" w:hAnsi="Cambria"/>
                <w:b/>
                <w:sz w:val="20"/>
                <w:szCs w:val="20"/>
              </w:rPr>
              <w:t>Cargo</w:t>
            </w:r>
          </w:p>
        </w:tc>
        <w:tc>
          <w:tcPr>
            <w:tcW w:w="1701" w:type="dxa"/>
          </w:tcPr>
          <w:p w:rsidR="00081BEB" w:rsidRPr="00F56C54" w:rsidRDefault="00081BEB" w:rsidP="00F72790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56C54">
              <w:rPr>
                <w:rFonts w:ascii="Cambria" w:hAnsi="Cambria"/>
                <w:b/>
                <w:sz w:val="20"/>
                <w:szCs w:val="20"/>
              </w:rPr>
              <w:t>Período</w:t>
            </w:r>
          </w:p>
        </w:tc>
        <w:tc>
          <w:tcPr>
            <w:tcW w:w="1418" w:type="dxa"/>
            <w:gridSpan w:val="2"/>
          </w:tcPr>
          <w:p w:rsidR="00081BEB" w:rsidRPr="00F56C54" w:rsidRDefault="00081BEB" w:rsidP="00F72790">
            <w:pPr>
              <w:autoSpaceDE w:val="0"/>
              <w:autoSpaceDN w:val="0"/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 w:rsidRPr="00F56C54">
              <w:rPr>
                <w:rFonts w:ascii="Cambria" w:hAnsi="Cambria"/>
                <w:b/>
                <w:sz w:val="20"/>
                <w:szCs w:val="20"/>
              </w:rPr>
              <w:t>Nível</w:t>
            </w:r>
          </w:p>
        </w:tc>
      </w:tr>
      <w:tr w:rsidR="00081BEB" w:rsidRPr="00F56C54" w:rsidTr="00F72790">
        <w:trPr>
          <w:trHeight w:val="533"/>
        </w:trPr>
        <w:tc>
          <w:tcPr>
            <w:tcW w:w="1271" w:type="dxa"/>
          </w:tcPr>
          <w:p w:rsidR="00081BEB" w:rsidRPr="00F56C54" w:rsidRDefault="00081BEB" w:rsidP="00F72790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210</w:t>
            </w:r>
          </w:p>
        </w:tc>
        <w:tc>
          <w:tcPr>
            <w:tcW w:w="1985" w:type="dxa"/>
          </w:tcPr>
          <w:p w:rsidR="00081BEB" w:rsidRPr="00F56C54" w:rsidRDefault="00081BEB" w:rsidP="00F72790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Leandro Nepomuceno Filho</w:t>
            </w:r>
          </w:p>
        </w:tc>
        <w:tc>
          <w:tcPr>
            <w:tcW w:w="1984" w:type="dxa"/>
          </w:tcPr>
          <w:p w:rsidR="00081BEB" w:rsidRPr="00F56C54" w:rsidRDefault="00081BEB" w:rsidP="00F72790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Especialista Saúde – Engenheiro Sanitarista</w:t>
            </w:r>
          </w:p>
        </w:tc>
        <w:tc>
          <w:tcPr>
            <w:tcW w:w="1701" w:type="dxa"/>
          </w:tcPr>
          <w:p w:rsidR="00081BEB" w:rsidRDefault="00081BEB" w:rsidP="00F72790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02/07/2017</w:t>
            </w:r>
          </w:p>
          <w:p w:rsidR="00081BEB" w:rsidRDefault="00081BEB" w:rsidP="00F72790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A</w:t>
            </w:r>
          </w:p>
          <w:p w:rsidR="00081BEB" w:rsidRPr="00F56C54" w:rsidRDefault="00081BEB" w:rsidP="00F72790">
            <w:pPr>
              <w:jc w:val="center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01/07/2020</w:t>
            </w:r>
          </w:p>
        </w:tc>
        <w:tc>
          <w:tcPr>
            <w:tcW w:w="709" w:type="dxa"/>
          </w:tcPr>
          <w:p w:rsidR="00081BEB" w:rsidRPr="00F56C54" w:rsidRDefault="00081BEB" w:rsidP="00F72790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D/8</w:t>
            </w:r>
          </w:p>
        </w:tc>
        <w:tc>
          <w:tcPr>
            <w:tcW w:w="709" w:type="dxa"/>
          </w:tcPr>
          <w:p w:rsidR="00081BEB" w:rsidRPr="00F56C54" w:rsidRDefault="00081BEB" w:rsidP="00F72790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  <w:r>
              <w:rPr>
                <w:rFonts w:ascii="Cambria" w:hAnsi="Cambria"/>
                <w:b/>
                <w:sz w:val="20"/>
                <w:szCs w:val="20"/>
              </w:rPr>
              <w:t>D/9</w:t>
            </w:r>
          </w:p>
          <w:p w:rsidR="00081BEB" w:rsidRPr="00F56C54" w:rsidRDefault="00081BEB" w:rsidP="00F72790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</w:p>
          <w:p w:rsidR="00081BEB" w:rsidRPr="00F56C54" w:rsidRDefault="00081BEB" w:rsidP="00F72790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</w:p>
          <w:p w:rsidR="00081BEB" w:rsidRPr="00F56C54" w:rsidRDefault="00081BEB" w:rsidP="00F72790">
            <w:pPr>
              <w:autoSpaceDE w:val="0"/>
              <w:autoSpaceDN w:val="0"/>
              <w:rPr>
                <w:rFonts w:ascii="Cambria" w:hAnsi="Cambria"/>
                <w:b/>
                <w:sz w:val="20"/>
                <w:szCs w:val="20"/>
              </w:rPr>
            </w:pPr>
          </w:p>
        </w:tc>
      </w:tr>
    </w:tbl>
    <w:p w:rsidR="00081BEB" w:rsidRPr="00F56C54" w:rsidRDefault="00081BEB" w:rsidP="00081BEB">
      <w:pPr>
        <w:autoSpaceDE w:val="0"/>
        <w:autoSpaceDN w:val="0"/>
        <w:spacing w:after="0" w:line="240" w:lineRule="auto"/>
        <w:outlineLvl w:val="0"/>
        <w:rPr>
          <w:rFonts w:ascii="Cambria" w:eastAsia="Times New Roman" w:hAnsi="Cambria" w:cs="Times New Roman"/>
          <w:b/>
          <w:bCs/>
          <w:sz w:val="20"/>
          <w:szCs w:val="20"/>
          <w:lang w:eastAsia="pt-BR"/>
        </w:rPr>
      </w:pPr>
    </w:p>
    <w:p w:rsidR="00081BEB" w:rsidRPr="00F56C54" w:rsidRDefault="00081BEB" w:rsidP="00081BE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 w:rsidRPr="00F56C54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                                             </w:t>
      </w:r>
      <w:r w:rsidRPr="00F56C54">
        <w:rPr>
          <w:rFonts w:ascii="Cambria" w:eastAsia="Times New Roman" w:hAnsi="Cambria" w:cs="Times New Roman"/>
          <w:b/>
          <w:sz w:val="24"/>
          <w:szCs w:val="24"/>
          <w:lang w:eastAsia="pt-BR"/>
        </w:rPr>
        <w:t>Art. 2º</w:t>
      </w:r>
      <w:r w:rsidRPr="00F56C54"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Esta Portaria entrará em vigor nesta data revogando-se as disposições em contrário.</w:t>
      </w:r>
    </w:p>
    <w:p w:rsidR="00081BEB" w:rsidRPr="00F56C54" w:rsidRDefault="00081BEB" w:rsidP="00081BE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081BEB" w:rsidRPr="00F56C54" w:rsidRDefault="00081BEB" w:rsidP="00081BEB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081BEB" w:rsidRPr="00F56C54" w:rsidRDefault="00081BEB" w:rsidP="00081BE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 w:rsidRPr="00F56C54">
        <w:rPr>
          <w:rFonts w:ascii="Cambria" w:hAnsi="Cambria" w:cs="Helvetica"/>
          <w:b/>
          <w:color w:val="333333"/>
        </w:rPr>
        <w:t>Governo Municipal de Juara, Estado de Mato</w:t>
      </w:r>
    </w:p>
    <w:p w:rsidR="00081BEB" w:rsidRPr="00F56C54" w:rsidRDefault="00081BEB" w:rsidP="00081BEB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hAnsi="Cambria" w:cs="Helvetica"/>
          <w:b/>
          <w:color w:val="333333"/>
        </w:rPr>
      </w:pPr>
      <w:r>
        <w:rPr>
          <w:rFonts w:ascii="Cambria" w:hAnsi="Cambria" w:cs="Helvetica"/>
          <w:b/>
          <w:color w:val="333333"/>
        </w:rPr>
        <w:t>Grosso, 08 de Maio</w:t>
      </w:r>
      <w:r w:rsidRPr="00F56C54">
        <w:rPr>
          <w:rFonts w:ascii="Cambria" w:hAnsi="Cambria" w:cs="Helvetica"/>
          <w:b/>
          <w:color w:val="333333"/>
        </w:rPr>
        <w:t xml:space="preserve"> de 2023</w:t>
      </w:r>
    </w:p>
    <w:p w:rsidR="00081BEB" w:rsidRPr="00F56C54" w:rsidRDefault="00081BEB" w:rsidP="00081BE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081BEB" w:rsidRPr="00F56C54" w:rsidRDefault="00081BEB" w:rsidP="00081BE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081BEB" w:rsidRPr="00F56C54" w:rsidRDefault="00081BEB" w:rsidP="00081BE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p w:rsidR="00081BEB" w:rsidRPr="00F56C54" w:rsidRDefault="00081BEB" w:rsidP="00081BEB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color w:val="333333"/>
        </w:rPr>
      </w:pPr>
    </w:p>
    <w:tbl>
      <w:tblPr>
        <w:tblStyle w:val="Tabelacomgrade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7"/>
        <w:gridCol w:w="4247"/>
      </w:tblGrid>
      <w:tr w:rsidR="00081BEB" w:rsidRPr="00F56C54" w:rsidTr="00F72790">
        <w:tc>
          <w:tcPr>
            <w:tcW w:w="4322" w:type="dxa"/>
            <w:hideMark/>
          </w:tcPr>
          <w:p w:rsidR="00081BEB" w:rsidRPr="00F56C54" w:rsidRDefault="00081BEB" w:rsidP="00F72790">
            <w:pPr>
              <w:tabs>
                <w:tab w:val="left" w:pos="1834"/>
              </w:tabs>
              <w:autoSpaceDE w:val="0"/>
              <w:autoSpaceDN w:val="0"/>
              <w:jc w:val="center"/>
              <w:rPr>
                <w:rFonts w:ascii="Cambria" w:hAnsi="Cambria" w:cs="Times New Roman"/>
              </w:rPr>
            </w:pPr>
            <w:r w:rsidRPr="00F56C54">
              <w:rPr>
                <w:rFonts w:ascii="Cambria" w:hAnsi="Cambria"/>
                <w:b/>
                <w:bCs/>
              </w:rPr>
              <w:t xml:space="preserve">MARCIA REGINA F. ARAUJO                   </w:t>
            </w:r>
            <w:r w:rsidRPr="00F56C54">
              <w:rPr>
                <w:rFonts w:ascii="Cambria" w:hAnsi="Cambria"/>
                <w:bCs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081BEB" w:rsidRPr="00F56C54" w:rsidRDefault="00081BEB" w:rsidP="00F727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/>
                <w:bCs/>
              </w:rPr>
            </w:pPr>
            <w:r w:rsidRPr="00F56C54">
              <w:rPr>
                <w:rFonts w:ascii="Cambria" w:hAnsi="Cambria"/>
                <w:b/>
                <w:bCs/>
              </w:rPr>
              <w:t>CARLOS AMADEU SIRENA</w:t>
            </w:r>
          </w:p>
          <w:p w:rsidR="00081BEB" w:rsidRPr="00F56C54" w:rsidRDefault="00081BEB" w:rsidP="00F72790">
            <w:pPr>
              <w:tabs>
                <w:tab w:val="left" w:pos="1834"/>
                <w:tab w:val="left" w:pos="3010"/>
              </w:tabs>
              <w:autoSpaceDE w:val="0"/>
              <w:autoSpaceDN w:val="0"/>
              <w:jc w:val="center"/>
              <w:rPr>
                <w:rFonts w:ascii="Cambria" w:hAnsi="Cambria"/>
                <w:bCs/>
              </w:rPr>
            </w:pPr>
            <w:r w:rsidRPr="00F56C54">
              <w:rPr>
                <w:rFonts w:ascii="Cambria" w:hAnsi="Cambria"/>
                <w:bCs/>
              </w:rPr>
              <w:t>Prefeito do Município</w:t>
            </w:r>
          </w:p>
        </w:tc>
      </w:tr>
    </w:tbl>
    <w:p w:rsidR="00081BEB" w:rsidRPr="00E201F7" w:rsidRDefault="00081BEB" w:rsidP="00081BEB">
      <w:pPr>
        <w:autoSpaceDE w:val="0"/>
        <w:autoSpaceDN w:val="0"/>
        <w:spacing w:after="0" w:line="240" w:lineRule="auto"/>
        <w:jc w:val="both"/>
        <w:rPr>
          <w:rFonts w:ascii="Cambria" w:hAnsi="Cambria"/>
        </w:rPr>
      </w:pPr>
    </w:p>
    <w:p w:rsidR="008416AD" w:rsidRDefault="008416AD">
      <w:bookmarkStart w:id="0" w:name="_GoBack"/>
      <w:bookmarkEnd w:id="0"/>
    </w:p>
    <w:sectPr w:rsidR="008416A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656F"/>
    <w:rsid w:val="00081BEB"/>
    <w:rsid w:val="0065656F"/>
    <w:rsid w:val="00841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4CDEF2-613C-4156-8EBE-BA62A08345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81BEB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5">
    <w:name w:val="Tabela com grade5"/>
    <w:basedOn w:val="Tabelanormal"/>
    <w:uiPriority w:val="39"/>
    <w:rsid w:val="00081BE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elacomgrade11">
    <w:name w:val="Tabela com grade11"/>
    <w:basedOn w:val="Tabelanormal"/>
    <w:next w:val="Tabelacomgrade"/>
    <w:uiPriority w:val="39"/>
    <w:rsid w:val="00081B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elacomgrade">
    <w:name w:val="Table Grid"/>
    <w:basedOn w:val="Tabelanormal"/>
    <w:uiPriority w:val="39"/>
    <w:rsid w:val="00081B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949</Characters>
  <Application>Microsoft Office Word</Application>
  <DocSecurity>0</DocSecurity>
  <Lines>7</Lines>
  <Paragraphs>2</Paragraphs>
  <ScaleCrop>false</ScaleCrop>
  <Company/>
  <LinksUpToDate>false</LinksUpToDate>
  <CharactersWithSpaces>1122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2023-05-15T17:31:00Z</dcterms:created>
  <dcterms:modified xsi:type="dcterms:W3CDTF">2023-05-15T17:31:00Z</dcterms:modified>
</cp:coreProperties>
</file>