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81A" w:rsidRDefault="002D481A" w:rsidP="002D481A">
      <w:pPr>
        <w:jc w:val="both"/>
        <w:rPr>
          <w:rFonts w:ascii="Arial" w:hAnsi="Arial" w:cs="Arial"/>
          <w:sz w:val="24"/>
          <w:szCs w:val="24"/>
        </w:rPr>
      </w:pPr>
    </w:p>
    <w:p w:rsidR="002D481A" w:rsidRDefault="002D481A" w:rsidP="002D481A">
      <w:pPr>
        <w:tabs>
          <w:tab w:val="left" w:pos="2569"/>
          <w:tab w:val="center" w:pos="4252"/>
        </w:tabs>
        <w:autoSpaceDE w:val="0"/>
        <w:autoSpaceDN w:val="0"/>
        <w:outlineLvl w:val="0"/>
        <w:rPr>
          <w:rFonts w:ascii="Arial Narrow" w:hAnsi="Arial Narrow" w:cs="Times New Roman"/>
          <w:b/>
          <w:bCs/>
        </w:rPr>
      </w:pPr>
      <w:r>
        <w:rPr>
          <w:rFonts w:ascii="Arial Narrow" w:hAnsi="Arial Narrow"/>
          <w:b/>
          <w:bCs/>
        </w:rPr>
        <w:t xml:space="preserve">                                                                                    PORTARIA Nº 221/2023</w:t>
      </w:r>
    </w:p>
    <w:tbl>
      <w:tblPr>
        <w:tblpPr w:leftFromText="141" w:rightFromText="141" w:vertAnchor="text" w:horzAnchor="margin" w:tblpXSpec="right" w:tblpY="154"/>
        <w:tblW w:w="421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1"/>
      </w:tblGrid>
      <w:tr w:rsidR="002D481A" w:rsidTr="00805E93">
        <w:trPr>
          <w:trHeight w:val="281"/>
        </w:trPr>
        <w:tc>
          <w:tcPr>
            <w:tcW w:w="4211" w:type="dxa"/>
          </w:tcPr>
          <w:p w:rsidR="002D481A" w:rsidRDefault="002D481A" w:rsidP="00805E93">
            <w:pPr>
              <w:autoSpaceDE w:val="0"/>
              <w:autoSpaceDN w:val="0"/>
              <w:jc w:val="both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DISPÕE SOBRE VACANCIA DE CARGO DE </w:t>
            </w:r>
            <w:proofErr w:type="gramStart"/>
            <w:r>
              <w:rPr>
                <w:rFonts w:ascii="Arial Narrow" w:hAnsi="Arial Narrow"/>
                <w:b/>
                <w:bCs/>
              </w:rPr>
              <w:t>PROFESSOR</w:t>
            </w:r>
            <w:r>
              <w:rPr>
                <w:rFonts w:ascii="Arial Narrow" w:hAnsi="Arial Narrow"/>
                <w:b/>
                <w:bCs/>
              </w:rPr>
              <w:t>A</w:t>
            </w:r>
            <w:r>
              <w:rPr>
                <w:rFonts w:ascii="Arial Narrow" w:hAnsi="Arial Narrow"/>
                <w:b/>
                <w:bCs/>
              </w:rPr>
              <w:t xml:space="preserve">  </w:t>
            </w:r>
            <w:r>
              <w:rPr>
                <w:rFonts w:ascii="Arial Narrow" w:hAnsi="Arial Narrow"/>
                <w:b/>
                <w:bCs/>
              </w:rPr>
              <w:t>EM</w:t>
            </w:r>
            <w:proofErr w:type="gramEnd"/>
            <w:r>
              <w:rPr>
                <w:rFonts w:ascii="Arial Narrow" w:hAnsi="Arial Narrow"/>
                <w:b/>
                <w:bCs/>
              </w:rPr>
              <w:t xml:space="preserve"> VIRTUDE DE</w:t>
            </w:r>
            <w:r>
              <w:rPr>
                <w:rFonts w:ascii="Arial Narrow" w:hAnsi="Arial Narrow"/>
                <w:b/>
                <w:bCs/>
              </w:rPr>
              <w:t xml:space="preserve"> APOSENTADORIA POR TEMPO DE CONTRIBUIÇÃO.</w:t>
            </w:r>
            <w:bookmarkStart w:id="0" w:name="_GoBack"/>
            <w:bookmarkEnd w:id="0"/>
          </w:p>
          <w:p w:rsidR="002D481A" w:rsidRDefault="002D481A" w:rsidP="00805E93">
            <w:pPr>
              <w:autoSpaceDE w:val="0"/>
              <w:autoSpaceDN w:val="0"/>
              <w:jc w:val="both"/>
              <w:rPr>
                <w:rFonts w:ascii="Arial Narrow" w:hAnsi="Arial Narrow"/>
                <w:b/>
                <w:bCs/>
              </w:rPr>
            </w:pPr>
          </w:p>
        </w:tc>
      </w:tr>
    </w:tbl>
    <w:p w:rsidR="002D481A" w:rsidRDefault="002D481A" w:rsidP="002D481A">
      <w:pPr>
        <w:autoSpaceDE w:val="0"/>
        <w:autoSpaceDN w:val="0"/>
        <w:jc w:val="center"/>
        <w:outlineLvl w:val="0"/>
        <w:rPr>
          <w:rFonts w:ascii="Arial Narrow" w:hAnsi="Arial Narrow"/>
          <w:b/>
          <w:bCs/>
        </w:rPr>
      </w:pPr>
    </w:p>
    <w:p w:rsidR="002D481A" w:rsidRDefault="002D481A" w:rsidP="002D481A">
      <w:pPr>
        <w:tabs>
          <w:tab w:val="left" w:pos="3600"/>
        </w:tabs>
        <w:autoSpaceDE w:val="0"/>
        <w:autoSpaceDN w:val="0"/>
        <w:ind w:right="57"/>
        <w:jc w:val="both"/>
        <w:rPr>
          <w:rFonts w:ascii="Arial Narrow" w:eastAsia="Times New Roman" w:hAnsi="Arial Narrow"/>
          <w:b/>
          <w:bCs/>
          <w:lang w:eastAsia="pt-BR"/>
        </w:rPr>
      </w:pPr>
    </w:p>
    <w:p w:rsidR="002D481A" w:rsidRDefault="002D481A" w:rsidP="002D481A">
      <w:pPr>
        <w:tabs>
          <w:tab w:val="left" w:pos="3600"/>
        </w:tabs>
        <w:autoSpaceDE w:val="0"/>
        <w:autoSpaceDN w:val="0"/>
        <w:ind w:right="57"/>
        <w:jc w:val="both"/>
        <w:rPr>
          <w:rFonts w:ascii="Arial Narrow" w:hAnsi="Arial Narrow"/>
          <w:b/>
          <w:bCs/>
        </w:rPr>
      </w:pPr>
    </w:p>
    <w:p w:rsidR="002D481A" w:rsidRDefault="002D481A" w:rsidP="002D481A">
      <w:pPr>
        <w:tabs>
          <w:tab w:val="left" w:pos="3600"/>
        </w:tabs>
        <w:autoSpaceDE w:val="0"/>
        <w:autoSpaceDN w:val="0"/>
        <w:ind w:right="57"/>
        <w:jc w:val="both"/>
        <w:rPr>
          <w:rFonts w:ascii="Arial Narrow" w:hAnsi="Arial Narrow"/>
          <w:b/>
          <w:bCs/>
        </w:rPr>
      </w:pPr>
    </w:p>
    <w:p w:rsidR="002D481A" w:rsidRDefault="002D481A" w:rsidP="002D481A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Arial Narrow" w:eastAsiaTheme="minorEastAsia" w:hAnsi="Arial Narrow"/>
          <w:bCs/>
          <w:color w:val="FF0000"/>
        </w:rPr>
      </w:pPr>
      <w:r>
        <w:rPr>
          <w:rFonts w:ascii="Arial Narrow" w:eastAsiaTheme="minorEastAsia" w:hAnsi="Arial Narrow"/>
          <w:b/>
          <w:bCs/>
        </w:rPr>
        <w:t xml:space="preserve">                        CARLOS AMADEU SIRENA</w:t>
      </w:r>
      <w:r>
        <w:rPr>
          <w:rFonts w:ascii="Arial Narrow" w:eastAsiaTheme="minorEastAsia" w:hAnsi="Arial Narrow"/>
          <w:bCs/>
        </w:rPr>
        <w:t xml:space="preserve">, Prefeito do Município de Juara, Estado de Mato Grosso, no uso de suas atribuições legais, considerando o que a Lei Orgânica lhe confere; </w:t>
      </w:r>
    </w:p>
    <w:p w:rsidR="002D481A" w:rsidRDefault="002D481A" w:rsidP="002D481A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Arial Narrow" w:eastAsia="Times New Roman" w:hAnsi="Arial Narrow"/>
        </w:rPr>
      </w:pPr>
      <w:r>
        <w:rPr>
          <w:rFonts w:ascii="Arial Narrow" w:hAnsi="Arial Narrow"/>
          <w:b/>
        </w:rPr>
        <w:t xml:space="preserve">                        Considerando</w:t>
      </w:r>
      <w:r>
        <w:rPr>
          <w:rFonts w:ascii="Arial Narrow" w:hAnsi="Arial Narrow"/>
        </w:rPr>
        <w:t>, O Processo de SAD nº 2.341 de 27 de Fevereiro de 2023.</w:t>
      </w:r>
    </w:p>
    <w:p w:rsidR="002D481A" w:rsidRDefault="002D481A" w:rsidP="002D481A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Arial Narrow" w:hAnsi="Arial Narrow"/>
        </w:rPr>
      </w:pPr>
    </w:p>
    <w:p w:rsidR="002D481A" w:rsidRDefault="002D481A" w:rsidP="002D481A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ab/>
        <w:t xml:space="preserve">                                 </w:t>
      </w:r>
      <w:r>
        <w:rPr>
          <w:rFonts w:ascii="Arial Narrow" w:hAnsi="Arial Narrow"/>
          <w:b/>
        </w:rPr>
        <w:t>RESOLVE:</w:t>
      </w:r>
    </w:p>
    <w:p w:rsidR="002D481A" w:rsidRDefault="002D481A" w:rsidP="002D481A">
      <w:pPr>
        <w:autoSpaceDE w:val="0"/>
        <w:autoSpaceDN w:val="0"/>
        <w:jc w:val="both"/>
        <w:rPr>
          <w:rFonts w:ascii="Arial Narrow" w:hAnsi="Arial Narrow"/>
        </w:rPr>
      </w:pPr>
    </w:p>
    <w:p w:rsidR="002D481A" w:rsidRDefault="002D481A" w:rsidP="002D481A">
      <w:pPr>
        <w:autoSpaceDE w:val="0"/>
        <w:autoSpaceDN w:val="0"/>
        <w:spacing w:line="360" w:lineRule="auto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                              </w:t>
      </w:r>
      <w:r>
        <w:rPr>
          <w:rFonts w:ascii="Arial Narrow" w:hAnsi="Arial Narrow"/>
          <w:b/>
        </w:rPr>
        <w:t>Art. 1º</w:t>
      </w:r>
      <w:r>
        <w:rPr>
          <w:rFonts w:ascii="Arial Narrow" w:hAnsi="Arial Narrow"/>
        </w:rPr>
        <w:t xml:space="preserve"> - Considerar vago o cargo de</w:t>
      </w:r>
      <w:r>
        <w:rPr>
          <w:rFonts w:ascii="Arial Narrow" w:hAnsi="Arial Narrow"/>
          <w:b/>
        </w:rPr>
        <w:t xml:space="preserve"> PROFESSORA, </w:t>
      </w:r>
      <w:r>
        <w:rPr>
          <w:rFonts w:ascii="Arial Narrow" w:hAnsi="Arial Narrow"/>
        </w:rPr>
        <w:t>ocupado pela</w:t>
      </w:r>
      <w:r>
        <w:rPr>
          <w:rFonts w:ascii="Arial Narrow" w:hAnsi="Arial Narrow"/>
        </w:rPr>
        <w:t xml:space="preserve"> servidora </w:t>
      </w:r>
      <w:r>
        <w:rPr>
          <w:rFonts w:ascii="Arial Narrow" w:hAnsi="Arial Narrow"/>
          <w:b/>
        </w:rPr>
        <w:t xml:space="preserve">JANETE CAETANO DE SOUZA - </w:t>
      </w:r>
      <w:r>
        <w:rPr>
          <w:rFonts w:ascii="Arial Narrow" w:hAnsi="Arial Narrow"/>
        </w:rPr>
        <w:t xml:space="preserve"> Matricula Nº 437 – lotada na Secretaria Municipal de Educação por motivo de   </w:t>
      </w:r>
      <w:r>
        <w:rPr>
          <w:rFonts w:ascii="Arial Narrow" w:hAnsi="Arial Narrow"/>
          <w:b/>
        </w:rPr>
        <w:t>Aposentadoria por Tempo de Contribuição</w:t>
      </w:r>
      <w:r>
        <w:rPr>
          <w:rFonts w:ascii="Arial Narrow" w:hAnsi="Arial Narrow"/>
        </w:rPr>
        <w:t>, a partir desta data.</w:t>
      </w:r>
    </w:p>
    <w:p w:rsidR="002D481A" w:rsidRDefault="002D481A" w:rsidP="002D481A">
      <w:pPr>
        <w:autoSpaceDE w:val="0"/>
        <w:autoSpaceDN w:val="0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                                                            Art. 2º</w:t>
      </w:r>
      <w:r>
        <w:rPr>
          <w:rFonts w:ascii="Arial Narrow" w:hAnsi="Arial Narrow"/>
        </w:rPr>
        <w:t xml:space="preserve"> -  Esta Portaria entrará em vigor nesta data revogando-se as disposições em contrário.</w:t>
      </w:r>
    </w:p>
    <w:p w:rsidR="002D481A" w:rsidRDefault="002D481A" w:rsidP="002D481A">
      <w:pPr>
        <w:autoSpaceDE w:val="0"/>
        <w:autoSpaceDN w:val="0"/>
        <w:jc w:val="both"/>
        <w:rPr>
          <w:rFonts w:ascii="Arial Narrow" w:hAnsi="Arial Narrow"/>
        </w:rPr>
      </w:pPr>
    </w:p>
    <w:p w:rsidR="002D481A" w:rsidRDefault="002D481A" w:rsidP="002D481A">
      <w:pPr>
        <w:autoSpaceDE w:val="0"/>
        <w:autoSpaceDN w:val="0"/>
        <w:jc w:val="both"/>
        <w:rPr>
          <w:rFonts w:ascii="Arial Narrow" w:hAnsi="Arial Narrow"/>
        </w:rPr>
      </w:pPr>
    </w:p>
    <w:p w:rsidR="002D481A" w:rsidRDefault="002D481A" w:rsidP="002D481A">
      <w:pPr>
        <w:autoSpaceDE w:val="0"/>
        <w:autoSpaceDN w:val="0"/>
        <w:jc w:val="both"/>
        <w:rPr>
          <w:rFonts w:ascii="Arial Narrow" w:hAnsi="Arial Narrow"/>
        </w:rPr>
      </w:pPr>
    </w:p>
    <w:p w:rsidR="002D481A" w:rsidRDefault="002D481A" w:rsidP="002D481A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p w:rsidR="002D481A" w:rsidRDefault="002D481A" w:rsidP="002D481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Arial Narrow" w:hAnsi="Arial Narrow" w:cs="Helvetica"/>
          <w:b/>
          <w:color w:val="333333"/>
        </w:rPr>
      </w:pPr>
      <w:r>
        <w:rPr>
          <w:rFonts w:ascii="Arial Narrow" w:hAnsi="Arial Narrow" w:cs="Helvetica"/>
          <w:b/>
          <w:color w:val="333333"/>
        </w:rPr>
        <w:t>Governo Municipal de Juara, Estado de Mato</w:t>
      </w:r>
    </w:p>
    <w:p w:rsidR="002D481A" w:rsidRPr="007756CA" w:rsidRDefault="002D481A" w:rsidP="002D481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Arial Narrow" w:hAnsi="Arial Narrow" w:cs="Helvetica"/>
          <w:b/>
          <w:color w:val="333333"/>
        </w:rPr>
      </w:pPr>
      <w:r>
        <w:rPr>
          <w:rFonts w:ascii="Arial Narrow" w:hAnsi="Arial Narrow" w:cs="Helvetica"/>
          <w:b/>
          <w:color w:val="333333"/>
        </w:rPr>
        <w:t>Grosso, 10 de Abril de 2023</w:t>
      </w:r>
    </w:p>
    <w:p w:rsidR="002D481A" w:rsidRDefault="002D481A" w:rsidP="002D481A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p w:rsidR="002D481A" w:rsidRDefault="002D481A" w:rsidP="002D481A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p w:rsidR="002D481A" w:rsidRDefault="002D481A" w:rsidP="002D481A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p w:rsidR="002D481A" w:rsidRDefault="002D481A" w:rsidP="002D481A">
      <w:pPr>
        <w:shd w:val="clear" w:color="auto" w:fill="FFFFFF"/>
        <w:tabs>
          <w:tab w:val="left" w:pos="1834"/>
        </w:tabs>
        <w:spacing w:after="150"/>
        <w:rPr>
          <w:rFonts w:ascii="Arial Narrow" w:hAnsi="Arial Narrow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6"/>
        <w:gridCol w:w="4248"/>
      </w:tblGrid>
      <w:tr w:rsidR="002D481A" w:rsidTr="00805E93">
        <w:tc>
          <w:tcPr>
            <w:tcW w:w="4322" w:type="dxa"/>
            <w:hideMark/>
          </w:tcPr>
          <w:p w:rsidR="002D481A" w:rsidRDefault="002D481A" w:rsidP="00805E9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/>
                <w:b/>
                <w:bCs/>
              </w:rPr>
              <w:t xml:space="preserve">MARCIA REGINA F. ARAUJO                   </w:t>
            </w:r>
            <w:r>
              <w:rPr>
                <w:rFonts w:ascii="Arial Narrow" w:hAnsi="Arial Narrow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2D481A" w:rsidRDefault="002D481A" w:rsidP="00805E9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CARLOS AMADEU SIRENA</w:t>
            </w:r>
          </w:p>
          <w:p w:rsidR="002D481A" w:rsidRDefault="002D481A" w:rsidP="00805E9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Prefeito do Município</w:t>
            </w:r>
          </w:p>
        </w:tc>
      </w:tr>
    </w:tbl>
    <w:p w:rsidR="002D481A" w:rsidRDefault="002D481A" w:rsidP="002D481A">
      <w:pPr>
        <w:rPr>
          <w:rFonts w:ascii="Arial Narrow" w:hAnsi="Arial Narrow"/>
          <w:sz w:val="24"/>
          <w:szCs w:val="24"/>
        </w:rPr>
      </w:pPr>
    </w:p>
    <w:p w:rsidR="00864549" w:rsidRDefault="00864549"/>
    <w:sectPr w:rsidR="008645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FAE"/>
    <w:rsid w:val="002D481A"/>
    <w:rsid w:val="00864549"/>
    <w:rsid w:val="00DF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8CDCCD-0FE6-42D1-A99A-C6F7D41B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81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2D48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2D4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2023-04-12T17:32:00Z</dcterms:created>
  <dcterms:modified xsi:type="dcterms:W3CDTF">2023-04-12T17:34:00Z</dcterms:modified>
</cp:coreProperties>
</file>