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119" w:rsidRDefault="00323119" w:rsidP="00323119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PORTARIA Nº 209/2023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>.</w:t>
      </w:r>
    </w:p>
    <w:p w:rsidR="00323119" w:rsidRPr="0032445E" w:rsidRDefault="00323119" w:rsidP="00323119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23119" w:rsidRPr="0032445E" w:rsidRDefault="00323119" w:rsidP="00323119">
      <w:pPr>
        <w:autoSpaceDE w:val="0"/>
        <w:autoSpaceDN w:val="0"/>
        <w:spacing w:after="0" w:line="240" w:lineRule="auto"/>
        <w:ind w:left="3261" w:hanging="429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DISPÕE SOBRE A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NOMEAÇÃO PARA O CARGO DE CHEFE DE SETOR JUNTO A SECRETARIA MUNICIPAL DO ESPORTE, LAZER E DA JUVENTUDE.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23119" w:rsidRDefault="00323119" w:rsidP="0032311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32445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CARLOS AMADEU SIRENA</w:t>
      </w:r>
      <w:r w:rsidRPr="0032445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323119" w:rsidRPr="0032445E" w:rsidRDefault="00323119" w:rsidP="0032311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                                                  </w:t>
      </w:r>
      <w:r w:rsidRPr="00174932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Considerando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– O Processo SAD3.756 de 22 de Março de 2023.</w:t>
      </w:r>
    </w:p>
    <w:p w:rsidR="00323119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b/>
          <w:sz w:val="24"/>
          <w:szCs w:val="24"/>
        </w:rPr>
        <w:t xml:space="preserve">        RESOLVE:</w:t>
      </w: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23119" w:rsidRDefault="00323119" w:rsidP="00323119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1E6193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Art. 1º -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 xml:space="preserve">Nomear o Senhor </w:t>
      </w:r>
      <w:r w:rsidRPr="00174932">
        <w:rPr>
          <w:rFonts w:ascii="Cambria" w:eastAsia="Times New Roman" w:hAnsi="Cambria" w:cs="Times New Roman"/>
          <w:b/>
          <w:sz w:val="24"/>
          <w:szCs w:val="24"/>
        </w:rPr>
        <w:t>DIEGO BARBON GOMES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>
        <w:rPr>
          <w:rFonts w:ascii="Cambria" w:eastAsia="Times New Roman" w:hAnsi="Cambria" w:cs="Times New Roman"/>
          <w:sz w:val="24"/>
          <w:szCs w:val="24"/>
        </w:rPr>
        <w:t xml:space="preserve"> brasileiro, maior, residente e domiciliado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nesta cidade de Juara, Estado de Mato Grosso, 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Chefe do Setor de </w:t>
      </w:r>
      <w:proofErr w:type="spellStart"/>
      <w:r>
        <w:rPr>
          <w:rFonts w:ascii="Cambria" w:eastAsia="Times New Roman" w:hAnsi="Cambria" w:cs="Times New Roman"/>
          <w:b/>
          <w:sz w:val="24"/>
          <w:szCs w:val="24"/>
        </w:rPr>
        <w:t>Politicas</w:t>
      </w:r>
      <w:proofErr w:type="spellEnd"/>
      <w:r>
        <w:rPr>
          <w:rFonts w:ascii="Cambria" w:eastAsia="Times New Roman" w:hAnsi="Cambria" w:cs="Times New Roman"/>
          <w:b/>
          <w:sz w:val="24"/>
          <w:szCs w:val="24"/>
        </w:rPr>
        <w:t xml:space="preserve"> e Projetos Para a Juventude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junto a Secretaria Municipal d</w:t>
      </w:r>
      <w:r>
        <w:rPr>
          <w:rFonts w:ascii="Cambria" w:eastAsia="Times New Roman" w:hAnsi="Cambria" w:cs="Times New Roman"/>
          <w:sz w:val="24"/>
          <w:szCs w:val="24"/>
        </w:rPr>
        <w:t>o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>Esporte, Lazer e da Juventude</w:t>
      </w:r>
      <w:r w:rsidRPr="0032445E">
        <w:rPr>
          <w:rFonts w:ascii="Cambria" w:eastAsia="Times New Roman" w:hAnsi="Cambria" w:cs="Times New Roman"/>
          <w:sz w:val="24"/>
          <w:szCs w:val="24"/>
        </w:rPr>
        <w:t>, a partir desta data até posterior deliberação.</w:t>
      </w:r>
    </w:p>
    <w:p w:rsidR="00323119" w:rsidRPr="0032445E" w:rsidRDefault="00323119" w:rsidP="00323119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1E6193">
        <w:rPr>
          <w:rFonts w:ascii="Cambria" w:eastAsia="Times New Roman" w:hAnsi="Cambria" w:cs="Times New Roman"/>
          <w:b/>
          <w:sz w:val="24"/>
          <w:szCs w:val="24"/>
        </w:rPr>
        <w:t xml:space="preserve">        Art. 2º - 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Esta despesa correrá por conta da seguinte dotação Orçamentária:</w:t>
      </w: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323119" w:rsidRPr="0032445E" w:rsidTr="00C71047">
        <w:trPr>
          <w:trHeight w:val="294"/>
        </w:trPr>
        <w:tc>
          <w:tcPr>
            <w:tcW w:w="1678" w:type="dxa"/>
            <w:hideMark/>
          </w:tcPr>
          <w:p w:rsidR="00323119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12</w:t>
            </w:r>
          </w:p>
          <w:p w:rsidR="00323119" w:rsidRPr="0032445E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12.03</w:t>
            </w:r>
          </w:p>
        </w:tc>
        <w:tc>
          <w:tcPr>
            <w:tcW w:w="7500" w:type="dxa"/>
            <w:hideMark/>
          </w:tcPr>
          <w:p w:rsidR="00323119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Secretaria Municipal do Esporte, Lazer e da Juventude</w:t>
            </w:r>
          </w:p>
          <w:p w:rsidR="00323119" w:rsidRPr="0032445E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Setor de </w:t>
            </w:r>
            <w:proofErr w:type="spellStart"/>
            <w:r>
              <w:rPr>
                <w:rFonts w:ascii="Cambria" w:eastAsia="Times New Roman" w:hAnsi="Cambria" w:cs="Times New Roman"/>
                <w:sz w:val="24"/>
                <w:szCs w:val="24"/>
              </w:rPr>
              <w:t>Politicas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e Projetos para a juventude </w:t>
            </w:r>
          </w:p>
        </w:tc>
      </w:tr>
      <w:tr w:rsidR="00323119" w:rsidRPr="0032445E" w:rsidTr="00C71047">
        <w:trPr>
          <w:trHeight w:val="294"/>
        </w:trPr>
        <w:tc>
          <w:tcPr>
            <w:tcW w:w="1678" w:type="dxa"/>
            <w:hideMark/>
          </w:tcPr>
          <w:p w:rsidR="00323119" w:rsidRPr="0032445E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2337</w:t>
            </w:r>
          </w:p>
        </w:tc>
        <w:tc>
          <w:tcPr>
            <w:tcW w:w="7500" w:type="dxa"/>
            <w:hideMark/>
          </w:tcPr>
          <w:p w:rsidR="00323119" w:rsidRPr="0032445E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 xml:space="preserve">- 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Gestão Adm. – da Sec. Mun. do Esporte, Lazer e da Juventude</w:t>
            </w:r>
          </w:p>
        </w:tc>
      </w:tr>
      <w:tr w:rsidR="00323119" w:rsidRPr="0032445E" w:rsidTr="00C71047">
        <w:trPr>
          <w:trHeight w:val="273"/>
        </w:trPr>
        <w:tc>
          <w:tcPr>
            <w:tcW w:w="1678" w:type="dxa"/>
            <w:hideMark/>
          </w:tcPr>
          <w:p w:rsidR="00323119" w:rsidRPr="0032445E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00" w:type="dxa"/>
            <w:hideMark/>
          </w:tcPr>
          <w:p w:rsidR="00323119" w:rsidRPr="0032445E" w:rsidRDefault="00323119" w:rsidP="00C71047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23119" w:rsidRPr="0032445E" w:rsidRDefault="00323119" w:rsidP="00323119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 w:rsidRPr="001E6193">
        <w:rPr>
          <w:rFonts w:ascii="Cambria" w:eastAsiaTheme="minorEastAsia" w:hAnsi="Cambria"/>
          <w:b/>
          <w:sz w:val="24"/>
          <w:szCs w:val="24"/>
          <w:lang w:eastAsia="pt-BR"/>
        </w:rPr>
        <w:t>Art. 3º</w:t>
      </w:r>
      <w:r w:rsidRPr="0032445E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323119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23119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23119" w:rsidRPr="00EA3690" w:rsidRDefault="00323119" w:rsidP="0032311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323119" w:rsidRPr="00EA3690" w:rsidRDefault="00323119" w:rsidP="0032311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3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Abril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23119" w:rsidRPr="0032445E" w:rsidRDefault="00323119" w:rsidP="0032311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23119" w:rsidRDefault="00323119" w:rsidP="00323119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</w:t>
      </w:r>
    </w:p>
    <w:p w:rsidR="00323119" w:rsidRPr="0032445E" w:rsidRDefault="00323119" w:rsidP="00323119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MARCIA REGINA F. ARAUJO               </w:t>
      </w: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      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CARLOS AMADEU SIRENA</w:t>
      </w:r>
    </w:p>
    <w:p w:rsidR="00323119" w:rsidRPr="0032445E" w:rsidRDefault="00323119" w:rsidP="00323119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Secretária Mun. Administração </w:t>
      </w:r>
      <w:r w:rsidRPr="0032445E">
        <w:rPr>
          <w:rFonts w:ascii="Cambria" w:eastAsia="Calibri" w:hAnsi="Cambria" w:cs="Times New Roman"/>
          <w:b/>
          <w:bCs/>
          <w:sz w:val="24"/>
          <w:szCs w:val="24"/>
          <w:lang w:eastAsia="pt-BR"/>
        </w:rPr>
        <w:t xml:space="preserve">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</w:t>
      </w:r>
      <w:r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  </w:t>
      </w:r>
      <w:r w:rsidRPr="0032445E">
        <w:rPr>
          <w:rFonts w:ascii="Cambria" w:eastAsia="Calibri" w:hAnsi="Cambria" w:cs="Times New Roman"/>
          <w:bCs/>
          <w:sz w:val="24"/>
          <w:szCs w:val="24"/>
          <w:lang w:eastAsia="pt-BR"/>
        </w:rPr>
        <w:t xml:space="preserve">   Prefeito do Município</w:t>
      </w:r>
    </w:p>
    <w:p w:rsidR="00323119" w:rsidRDefault="00323119" w:rsidP="00323119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323119" w:rsidRDefault="00323119" w:rsidP="00323119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323119" w:rsidRDefault="00323119" w:rsidP="00323119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0C5A0F" w:rsidRDefault="000C5A0F">
      <w:bookmarkStart w:id="0" w:name="_GoBack"/>
      <w:bookmarkEnd w:id="0"/>
    </w:p>
    <w:sectPr w:rsidR="000C5A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B0"/>
    <w:rsid w:val="000C5A0F"/>
    <w:rsid w:val="00323119"/>
    <w:rsid w:val="00C9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148BC-E027-4783-9F46-AC157F4E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11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2023-04-12T17:48:00Z</dcterms:created>
  <dcterms:modified xsi:type="dcterms:W3CDTF">2023-04-12T17:48:00Z</dcterms:modified>
</cp:coreProperties>
</file>