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21BDC" w14:textId="250E1655" w:rsidR="00265692" w:rsidRPr="00950492" w:rsidRDefault="00265692" w:rsidP="00265692">
      <w:pPr>
        <w:pStyle w:val="western"/>
        <w:spacing w:before="0" w:beforeAutospacing="0" w:after="0"/>
        <w:jc w:val="center"/>
        <w:rPr>
          <w:rFonts w:ascii="Cambria" w:hAnsi="Cambria" w:cs="Arial"/>
          <w:b/>
          <w:bCs/>
          <w:sz w:val="22"/>
          <w:szCs w:val="22"/>
        </w:rPr>
      </w:pPr>
      <w:r w:rsidRPr="00950492">
        <w:rPr>
          <w:rFonts w:ascii="Cambria" w:hAnsi="Cambria" w:cs="Arial"/>
          <w:b/>
          <w:bCs/>
          <w:sz w:val="22"/>
          <w:szCs w:val="22"/>
        </w:rPr>
        <w:t>Decreto nº 2.25</w:t>
      </w:r>
      <w:r w:rsidR="002577E6" w:rsidRPr="00950492">
        <w:rPr>
          <w:rFonts w:ascii="Cambria" w:hAnsi="Cambria" w:cs="Arial"/>
          <w:b/>
          <w:bCs/>
          <w:sz w:val="22"/>
          <w:szCs w:val="22"/>
        </w:rPr>
        <w:t>3</w:t>
      </w:r>
      <w:r w:rsidRPr="00950492">
        <w:rPr>
          <w:rFonts w:ascii="Cambria" w:hAnsi="Cambria" w:cs="Arial"/>
          <w:b/>
          <w:bCs/>
          <w:sz w:val="22"/>
          <w:szCs w:val="22"/>
        </w:rPr>
        <w:t>, de 10 de julho de 2025.</w:t>
      </w:r>
    </w:p>
    <w:p w14:paraId="7CB3AC26" w14:textId="77777777" w:rsidR="00265692" w:rsidRPr="00950492" w:rsidRDefault="00265692" w:rsidP="00265692">
      <w:pPr>
        <w:pStyle w:val="western"/>
        <w:spacing w:before="0" w:beforeAutospacing="0" w:after="0"/>
        <w:jc w:val="both"/>
        <w:rPr>
          <w:rFonts w:ascii="Cambria" w:hAnsi="Cambria" w:cs="Arial"/>
          <w:sz w:val="22"/>
          <w:szCs w:val="22"/>
        </w:rPr>
      </w:pPr>
    </w:p>
    <w:p w14:paraId="13E016DB" w14:textId="77777777" w:rsidR="00265692" w:rsidRPr="00950492" w:rsidRDefault="00265692" w:rsidP="00265692">
      <w:pPr>
        <w:pStyle w:val="western"/>
        <w:spacing w:before="0" w:beforeAutospacing="0" w:after="0"/>
        <w:ind w:left="3969" w:right="-1"/>
        <w:jc w:val="both"/>
        <w:rPr>
          <w:rFonts w:ascii="Cambria" w:hAnsi="Cambria" w:cs="Arial"/>
          <w:bCs/>
          <w:sz w:val="22"/>
          <w:szCs w:val="22"/>
        </w:rPr>
      </w:pPr>
      <w:r w:rsidRPr="00950492">
        <w:rPr>
          <w:rFonts w:ascii="Cambria" w:hAnsi="Cambria" w:cs="Arial"/>
          <w:b/>
          <w:sz w:val="22"/>
          <w:szCs w:val="22"/>
        </w:rPr>
        <w:t>Dispõe sobre abertura de Crédito Especial autorizado no Orçamento Vigente, e dá outras providências</w:t>
      </w:r>
      <w:r w:rsidRPr="00950492">
        <w:rPr>
          <w:rFonts w:ascii="Cambria" w:hAnsi="Cambria" w:cs="Arial"/>
          <w:bCs/>
          <w:sz w:val="22"/>
          <w:szCs w:val="22"/>
        </w:rPr>
        <w:t>.</w:t>
      </w:r>
    </w:p>
    <w:p w14:paraId="16D99C83" w14:textId="77777777" w:rsidR="00265692" w:rsidRPr="00950492" w:rsidRDefault="00265692" w:rsidP="00265692">
      <w:pPr>
        <w:pStyle w:val="western"/>
        <w:spacing w:before="0" w:beforeAutospacing="0" w:after="0"/>
        <w:jc w:val="both"/>
        <w:rPr>
          <w:rFonts w:ascii="Cambria" w:hAnsi="Cambria" w:cs="Arial"/>
          <w:sz w:val="22"/>
          <w:szCs w:val="22"/>
        </w:rPr>
      </w:pPr>
    </w:p>
    <w:p w14:paraId="355615F9" w14:textId="77777777" w:rsidR="00265692" w:rsidRPr="00950492" w:rsidRDefault="00265692" w:rsidP="00265692">
      <w:pPr>
        <w:pStyle w:val="western"/>
        <w:spacing w:before="0" w:beforeAutospacing="0" w:after="0"/>
        <w:ind w:firstLine="1452"/>
        <w:jc w:val="both"/>
        <w:rPr>
          <w:rFonts w:ascii="Cambria" w:hAnsi="Cambria" w:cs="Arial"/>
          <w:sz w:val="22"/>
          <w:szCs w:val="22"/>
        </w:rPr>
      </w:pPr>
      <w:r w:rsidRPr="00950492">
        <w:rPr>
          <w:rFonts w:ascii="Cambria" w:hAnsi="Cambria" w:cs="Arial"/>
          <w:sz w:val="22"/>
          <w:szCs w:val="22"/>
        </w:rPr>
        <w:t>O Prefeito do Município de Juara, Estado de Mato Grosso, no uso das atribuições legais que são conferidas pela Lei Orgânica do Município, e;</w:t>
      </w:r>
    </w:p>
    <w:p w14:paraId="4295B6C4" w14:textId="77777777" w:rsidR="00265692" w:rsidRPr="00950492" w:rsidRDefault="00265692" w:rsidP="00265692">
      <w:pPr>
        <w:jc w:val="both"/>
        <w:rPr>
          <w:rFonts w:ascii="Cambria" w:hAnsi="Cambria" w:cs="Arial"/>
          <w:sz w:val="22"/>
          <w:szCs w:val="22"/>
        </w:rPr>
      </w:pPr>
    </w:p>
    <w:p w14:paraId="049157B8" w14:textId="24D947A5" w:rsidR="00265692" w:rsidRPr="00950492" w:rsidRDefault="00265692" w:rsidP="00265692">
      <w:pPr>
        <w:ind w:firstLine="1423"/>
        <w:jc w:val="both"/>
        <w:rPr>
          <w:rFonts w:ascii="Cambria" w:hAnsi="Cambria"/>
          <w:bCs/>
          <w:i/>
          <w:color w:val="000000"/>
          <w:sz w:val="22"/>
          <w:szCs w:val="22"/>
          <w:lang w:bidi="pt-PT"/>
        </w:rPr>
      </w:pPr>
      <w:r w:rsidRPr="00950492">
        <w:rPr>
          <w:rFonts w:ascii="Cambria" w:hAnsi="Cambria" w:cs="Arial"/>
          <w:bCs/>
          <w:sz w:val="22"/>
          <w:szCs w:val="22"/>
        </w:rPr>
        <w:t xml:space="preserve">Considerando a Lei Municipal nº 3.290, de 08 de julho de 2025 que, </w:t>
      </w:r>
      <w:proofErr w:type="gramStart"/>
      <w:r w:rsidRPr="00950492">
        <w:rPr>
          <w:rFonts w:ascii="Cambria" w:hAnsi="Cambria" w:cs="Arial"/>
          <w:sz w:val="22"/>
          <w:szCs w:val="22"/>
        </w:rPr>
        <w:t>Autoriza</w:t>
      </w:r>
      <w:proofErr w:type="gramEnd"/>
      <w:r w:rsidRPr="00950492">
        <w:rPr>
          <w:rFonts w:ascii="Cambria" w:hAnsi="Cambria" w:cs="Arial"/>
          <w:sz w:val="22"/>
          <w:szCs w:val="22"/>
        </w:rPr>
        <w:t xml:space="preserve"> o Poder Executivo a realizar no orçamento vigente, abertura de Crédito Especial e dá outras providências</w:t>
      </w:r>
      <w:r w:rsidRPr="00950492">
        <w:rPr>
          <w:rFonts w:ascii="Cambria" w:hAnsi="Cambria"/>
          <w:bCs/>
          <w:i/>
          <w:color w:val="000000"/>
          <w:sz w:val="22"/>
          <w:szCs w:val="22"/>
          <w:lang w:bidi="pt-PT"/>
        </w:rPr>
        <w:t>.</w:t>
      </w:r>
    </w:p>
    <w:p w14:paraId="56DEF181" w14:textId="77777777" w:rsidR="00265692" w:rsidRPr="00950492" w:rsidRDefault="00265692" w:rsidP="00265692">
      <w:pPr>
        <w:pStyle w:val="western"/>
        <w:spacing w:before="0" w:beforeAutospacing="0" w:after="0"/>
        <w:ind w:firstLine="1418"/>
        <w:jc w:val="both"/>
        <w:rPr>
          <w:rFonts w:ascii="Cambria" w:hAnsi="Cambria" w:cs="Arial"/>
          <w:sz w:val="22"/>
          <w:szCs w:val="22"/>
        </w:rPr>
      </w:pPr>
    </w:p>
    <w:p w14:paraId="41E3BC87" w14:textId="77777777" w:rsidR="00265692" w:rsidRPr="00950492" w:rsidRDefault="00265692" w:rsidP="00265692">
      <w:pPr>
        <w:pStyle w:val="western"/>
        <w:spacing w:before="0" w:beforeAutospacing="0" w:after="0"/>
        <w:ind w:firstLine="1418"/>
        <w:jc w:val="both"/>
        <w:rPr>
          <w:rFonts w:ascii="Cambria" w:hAnsi="Cambria"/>
          <w:sz w:val="22"/>
          <w:szCs w:val="22"/>
        </w:rPr>
      </w:pPr>
      <w:r w:rsidRPr="00950492">
        <w:rPr>
          <w:rFonts w:ascii="Cambria" w:hAnsi="Cambria"/>
          <w:sz w:val="22"/>
          <w:szCs w:val="22"/>
        </w:rPr>
        <w:t>D E C R E T A:</w:t>
      </w:r>
    </w:p>
    <w:p w14:paraId="519CDDF6" w14:textId="77777777" w:rsidR="00D123EF" w:rsidRPr="00950492" w:rsidRDefault="00D123EF" w:rsidP="00265692">
      <w:pPr>
        <w:jc w:val="both"/>
        <w:rPr>
          <w:rFonts w:ascii="Cambria" w:hAnsi="Cambria" w:cs="Arial"/>
          <w:sz w:val="22"/>
          <w:szCs w:val="22"/>
        </w:rPr>
      </w:pPr>
    </w:p>
    <w:p w14:paraId="09FC089A" w14:textId="281AB05F" w:rsidR="00D123EF" w:rsidRPr="00950492" w:rsidRDefault="00D123EF" w:rsidP="002577E6">
      <w:pPr>
        <w:ind w:firstLine="1400"/>
        <w:jc w:val="both"/>
        <w:rPr>
          <w:rFonts w:ascii="Cambria" w:hAnsi="Cambria" w:cs="Arial"/>
          <w:sz w:val="22"/>
          <w:szCs w:val="22"/>
        </w:rPr>
      </w:pPr>
      <w:r w:rsidRPr="00950492">
        <w:rPr>
          <w:rFonts w:ascii="Cambria" w:hAnsi="Cambria" w:cs="Arial"/>
          <w:sz w:val="22"/>
          <w:szCs w:val="22"/>
        </w:rPr>
        <w:t xml:space="preserve">Art. </w:t>
      </w:r>
      <w:r w:rsidR="00265692" w:rsidRPr="00950492">
        <w:rPr>
          <w:rFonts w:ascii="Cambria" w:hAnsi="Cambria" w:cs="Arial"/>
          <w:sz w:val="22"/>
          <w:szCs w:val="22"/>
        </w:rPr>
        <w:t>1</w:t>
      </w:r>
      <w:r w:rsidRPr="00950492">
        <w:rPr>
          <w:rFonts w:ascii="Cambria" w:hAnsi="Cambria" w:cs="Arial"/>
          <w:sz w:val="22"/>
          <w:szCs w:val="22"/>
        </w:rPr>
        <w:t xml:space="preserve">º </w:t>
      </w:r>
      <w:r w:rsidR="002577E6" w:rsidRPr="00950492">
        <w:rPr>
          <w:rFonts w:ascii="Cambria" w:hAnsi="Cambria" w:cs="Arial"/>
          <w:sz w:val="22"/>
          <w:szCs w:val="22"/>
        </w:rPr>
        <w:t>Fica aberto no orçamento do exercício corrente, um crédito especial, no valor de R$ 78.664,43 (setenta e oito mil, seiscentos e sessenta e quatro reais e quarenta e três centavos), na dotação abaixo discriminada:</w:t>
      </w:r>
    </w:p>
    <w:tbl>
      <w:tblPr>
        <w:tblW w:w="9072" w:type="dxa"/>
        <w:tblLook w:val="04A0" w:firstRow="1" w:lastRow="0" w:firstColumn="1" w:lastColumn="0" w:noHBand="0" w:noVBand="1"/>
      </w:tblPr>
      <w:tblGrid>
        <w:gridCol w:w="1843"/>
        <w:gridCol w:w="7229"/>
      </w:tblGrid>
      <w:tr w:rsidR="00D123EF" w:rsidRPr="00950492" w14:paraId="0154BB59" w14:textId="77777777" w:rsidTr="005D2BF5">
        <w:tc>
          <w:tcPr>
            <w:tcW w:w="1843" w:type="dxa"/>
            <w:shd w:val="clear" w:color="auto" w:fill="auto"/>
          </w:tcPr>
          <w:p w14:paraId="24E2B471" w14:textId="77777777" w:rsidR="00D123EF" w:rsidRPr="00950492" w:rsidRDefault="00D123EF" w:rsidP="005D2BF5">
            <w:pPr>
              <w:ind w:left="-105"/>
              <w:rPr>
                <w:rFonts w:ascii="Cambria" w:hAnsi="Cambria" w:cs="Arial"/>
                <w:sz w:val="22"/>
                <w:szCs w:val="22"/>
              </w:rPr>
            </w:pPr>
            <w:r w:rsidRPr="00950492">
              <w:rPr>
                <w:rFonts w:ascii="Cambria" w:hAnsi="Cambria" w:cs="Arial"/>
                <w:sz w:val="22"/>
                <w:szCs w:val="22"/>
              </w:rPr>
              <w:t>06.100</w:t>
            </w:r>
          </w:p>
        </w:tc>
        <w:tc>
          <w:tcPr>
            <w:tcW w:w="7229" w:type="dxa"/>
            <w:shd w:val="clear" w:color="auto" w:fill="auto"/>
          </w:tcPr>
          <w:p w14:paraId="28312B3E"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Secretaria Municipal de Cidades</w:t>
            </w:r>
          </w:p>
        </w:tc>
      </w:tr>
      <w:tr w:rsidR="00D123EF" w:rsidRPr="00950492" w14:paraId="16373A3A" w14:textId="77777777" w:rsidTr="005D2BF5">
        <w:tc>
          <w:tcPr>
            <w:tcW w:w="1843" w:type="dxa"/>
            <w:shd w:val="clear" w:color="auto" w:fill="auto"/>
          </w:tcPr>
          <w:p w14:paraId="2AA4064C" w14:textId="77777777" w:rsidR="00D123EF" w:rsidRPr="00950492" w:rsidRDefault="00D123EF" w:rsidP="005D2BF5">
            <w:pPr>
              <w:ind w:left="-105"/>
              <w:rPr>
                <w:rFonts w:ascii="Cambria" w:hAnsi="Cambria" w:cs="Arial"/>
                <w:sz w:val="22"/>
                <w:szCs w:val="22"/>
              </w:rPr>
            </w:pPr>
            <w:r w:rsidRPr="00950492">
              <w:rPr>
                <w:rFonts w:ascii="Cambria" w:hAnsi="Cambria" w:cs="Arial"/>
                <w:sz w:val="22"/>
                <w:szCs w:val="22"/>
              </w:rPr>
              <w:t>04</w:t>
            </w:r>
          </w:p>
        </w:tc>
        <w:tc>
          <w:tcPr>
            <w:tcW w:w="7229" w:type="dxa"/>
            <w:shd w:val="clear" w:color="auto" w:fill="auto"/>
          </w:tcPr>
          <w:p w14:paraId="71925797"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Administração</w:t>
            </w:r>
          </w:p>
        </w:tc>
      </w:tr>
      <w:tr w:rsidR="00D123EF" w:rsidRPr="00950492" w14:paraId="352611C3" w14:textId="77777777" w:rsidTr="005D2BF5">
        <w:tc>
          <w:tcPr>
            <w:tcW w:w="1843" w:type="dxa"/>
            <w:shd w:val="clear" w:color="auto" w:fill="auto"/>
          </w:tcPr>
          <w:p w14:paraId="5FC17066" w14:textId="77777777" w:rsidR="00D123EF" w:rsidRPr="00950492" w:rsidRDefault="00D123EF" w:rsidP="005D2BF5">
            <w:pPr>
              <w:ind w:left="-105"/>
              <w:rPr>
                <w:rFonts w:ascii="Cambria" w:hAnsi="Cambria" w:cs="Arial"/>
                <w:sz w:val="22"/>
                <w:szCs w:val="22"/>
              </w:rPr>
            </w:pPr>
            <w:r w:rsidRPr="00950492">
              <w:rPr>
                <w:rFonts w:ascii="Cambria" w:hAnsi="Cambria" w:cs="Arial"/>
                <w:sz w:val="22"/>
                <w:szCs w:val="22"/>
              </w:rPr>
              <w:t>04.122</w:t>
            </w:r>
          </w:p>
        </w:tc>
        <w:tc>
          <w:tcPr>
            <w:tcW w:w="7229" w:type="dxa"/>
            <w:shd w:val="clear" w:color="auto" w:fill="auto"/>
          </w:tcPr>
          <w:p w14:paraId="1B01F523"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Administração Geral</w:t>
            </w:r>
          </w:p>
        </w:tc>
      </w:tr>
      <w:tr w:rsidR="00D123EF" w:rsidRPr="00950492" w14:paraId="04EC164A" w14:textId="77777777" w:rsidTr="005D2BF5">
        <w:tc>
          <w:tcPr>
            <w:tcW w:w="1843" w:type="dxa"/>
            <w:shd w:val="clear" w:color="auto" w:fill="auto"/>
          </w:tcPr>
          <w:p w14:paraId="10843BB6" w14:textId="77777777" w:rsidR="00D123EF" w:rsidRPr="00950492" w:rsidRDefault="00D123EF" w:rsidP="005D2BF5">
            <w:pPr>
              <w:ind w:left="-105"/>
              <w:rPr>
                <w:rFonts w:ascii="Cambria" w:hAnsi="Cambria" w:cs="Arial"/>
                <w:sz w:val="22"/>
                <w:szCs w:val="22"/>
              </w:rPr>
            </w:pPr>
            <w:r w:rsidRPr="00950492">
              <w:rPr>
                <w:rFonts w:ascii="Cambria" w:hAnsi="Cambria" w:cs="Arial"/>
                <w:sz w:val="22"/>
                <w:szCs w:val="22"/>
              </w:rPr>
              <w:t>04.122.0022</w:t>
            </w:r>
          </w:p>
        </w:tc>
        <w:tc>
          <w:tcPr>
            <w:tcW w:w="7229" w:type="dxa"/>
            <w:shd w:val="clear" w:color="auto" w:fill="auto"/>
          </w:tcPr>
          <w:p w14:paraId="3BF36EBD"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Emendas Parlamentares</w:t>
            </w:r>
          </w:p>
        </w:tc>
      </w:tr>
      <w:tr w:rsidR="00D123EF" w:rsidRPr="00950492" w14:paraId="3FA6D733" w14:textId="77777777" w:rsidTr="005D2BF5">
        <w:tc>
          <w:tcPr>
            <w:tcW w:w="1843" w:type="dxa"/>
            <w:shd w:val="clear" w:color="auto" w:fill="auto"/>
          </w:tcPr>
          <w:p w14:paraId="701FCF40" w14:textId="77777777" w:rsidR="00D123EF" w:rsidRPr="00950492" w:rsidRDefault="00D123EF" w:rsidP="005D2BF5">
            <w:pPr>
              <w:ind w:left="-105"/>
              <w:rPr>
                <w:rFonts w:ascii="Cambria" w:hAnsi="Cambria" w:cs="Arial"/>
                <w:sz w:val="22"/>
                <w:szCs w:val="22"/>
              </w:rPr>
            </w:pPr>
            <w:r w:rsidRPr="00950492">
              <w:rPr>
                <w:rFonts w:ascii="Cambria" w:hAnsi="Cambria" w:cs="Arial"/>
                <w:sz w:val="22"/>
                <w:szCs w:val="22"/>
              </w:rPr>
              <w:t>04.244.0028.2678</w:t>
            </w:r>
          </w:p>
        </w:tc>
        <w:tc>
          <w:tcPr>
            <w:tcW w:w="7229" w:type="dxa"/>
            <w:shd w:val="clear" w:color="auto" w:fill="auto"/>
          </w:tcPr>
          <w:p w14:paraId="0F5EB733"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 xml:space="preserve">Emenda Parlamentar Impositiva Individual de autoria do Eraldo </w:t>
            </w:r>
            <w:proofErr w:type="spellStart"/>
            <w:r w:rsidRPr="00950492">
              <w:rPr>
                <w:rFonts w:ascii="Cambria" w:hAnsi="Cambria" w:cs="Arial"/>
                <w:sz w:val="22"/>
                <w:szCs w:val="22"/>
              </w:rPr>
              <w:t>Markito</w:t>
            </w:r>
            <w:proofErr w:type="spellEnd"/>
            <w:r w:rsidRPr="00950492">
              <w:rPr>
                <w:rFonts w:ascii="Cambria" w:hAnsi="Cambria" w:cs="Arial"/>
                <w:sz w:val="22"/>
                <w:szCs w:val="22"/>
              </w:rPr>
              <w:t xml:space="preserve">, Luciano Olivetto, Zé Galvão – Transferência de recursos financeiros à Associação do Agronegócio, Agricultura Familiar e Comunidade de </w:t>
            </w:r>
            <w:proofErr w:type="spellStart"/>
            <w:r w:rsidRPr="00950492">
              <w:rPr>
                <w:rFonts w:ascii="Cambria" w:hAnsi="Cambria" w:cs="Arial"/>
                <w:sz w:val="22"/>
                <w:szCs w:val="22"/>
              </w:rPr>
              <w:t>Paranorte</w:t>
            </w:r>
            <w:proofErr w:type="spellEnd"/>
            <w:r w:rsidRPr="00950492">
              <w:rPr>
                <w:rFonts w:ascii="Cambria" w:hAnsi="Cambria" w:cs="Arial"/>
                <w:sz w:val="22"/>
                <w:szCs w:val="22"/>
              </w:rPr>
              <w:t xml:space="preserve"> (ASAGRO), nos termos da Lei nº 13.019/20014</w:t>
            </w:r>
          </w:p>
        </w:tc>
      </w:tr>
      <w:tr w:rsidR="00D123EF" w:rsidRPr="00950492" w14:paraId="223DF60D" w14:textId="77777777" w:rsidTr="005D2BF5">
        <w:tc>
          <w:tcPr>
            <w:tcW w:w="1843" w:type="dxa"/>
            <w:shd w:val="clear" w:color="auto" w:fill="auto"/>
          </w:tcPr>
          <w:p w14:paraId="7E9A97CA" w14:textId="77777777" w:rsidR="00D123EF" w:rsidRPr="00950492" w:rsidRDefault="00D123EF" w:rsidP="005D2BF5">
            <w:pPr>
              <w:rPr>
                <w:rFonts w:ascii="Cambria" w:hAnsi="Cambria" w:cs="Arial"/>
                <w:sz w:val="22"/>
                <w:szCs w:val="22"/>
              </w:rPr>
            </w:pPr>
            <w:r w:rsidRPr="00950492">
              <w:rPr>
                <w:rFonts w:ascii="Cambria" w:hAnsi="Cambria" w:cs="Arial"/>
                <w:sz w:val="22"/>
                <w:szCs w:val="22"/>
              </w:rPr>
              <w:t>33.50.43.00</w:t>
            </w:r>
          </w:p>
        </w:tc>
        <w:tc>
          <w:tcPr>
            <w:tcW w:w="7229" w:type="dxa"/>
            <w:shd w:val="clear" w:color="auto" w:fill="auto"/>
          </w:tcPr>
          <w:p w14:paraId="0BBE1F8A" w14:textId="7F66C994" w:rsidR="00D123EF" w:rsidRPr="00950492" w:rsidRDefault="00D123EF" w:rsidP="005D2BF5">
            <w:pPr>
              <w:jc w:val="both"/>
              <w:rPr>
                <w:rFonts w:ascii="Cambria" w:hAnsi="Cambria" w:cs="Arial"/>
                <w:sz w:val="22"/>
                <w:szCs w:val="22"/>
              </w:rPr>
            </w:pPr>
            <w:r w:rsidRPr="00950492">
              <w:rPr>
                <w:rFonts w:ascii="Cambria" w:hAnsi="Cambria" w:cs="Arial"/>
                <w:sz w:val="22"/>
                <w:szCs w:val="22"/>
              </w:rPr>
              <w:t>Subvenções Sociais ..........................................</w:t>
            </w:r>
            <w:r w:rsidR="00950492">
              <w:rPr>
                <w:rFonts w:ascii="Cambria" w:hAnsi="Cambria" w:cs="Arial"/>
                <w:sz w:val="22"/>
                <w:szCs w:val="22"/>
              </w:rPr>
              <w:t>................</w:t>
            </w:r>
            <w:r w:rsidRPr="00950492">
              <w:rPr>
                <w:rFonts w:ascii="Cambria" w:hAnsi="Cambria" w:cs="Arial"/>
                <w:sz w:val="22"/>
                <w:szCs w:val="22"/>
              </w:rPr>
              <w:t>............................ R$ 78.664,43</w:t>
            </w:r>
          </w:p>
          <w:p w14:paraId="17CCAE0D" w14:textId="77777777" w:rsidR="00D123EF" w:rsidRPr="00950492" w:rsidRDefault="00D123EF" w:rsidP="005D2BF5">
            <w:pPr>
              <w:jc w:val="both"/>
              <w:rPr>
                <w:rFonts w:ascii="Cambria" w:hAnsi="Cambria" w:cs="Arial"/>
                <w:sz w:val="22"/>
                <w:szCs w:val="22"/>
              </w:rPr>
            </w:pPr>
          </w:p>
        </w:tc>
      </w:tr>
    </w:tbl>
    <w:p w14:paraId="3E151595" w14:textId="662E1709" w:rsidR="00D123EF" w:rsidRPr="00950492" w:rsidRDefault="00454840" w:rsidP="00D123EF">
      <w:pPr>
        <w:ind w:firstLine="1418"/>
        <w:jc w:val="both"/>
        <w:rPr>
          <w:rFonts w:ascii="Cambria" w:hAnsi="Cambria" w:cs="Arial"/>
          <w:sz w:val="22"/>
          <w:szCs w:val="22"/>
        </w:rPr>
      </w:pPr>
      <w:r w:rsidRPr="00950492">
        <w:rPr>
          <w:rFonts w:ascii="Cambria" w:hAnsi="Cambria" w:cs="Arial"/>
          <w:sz w:val="22"/>
          <w:szCs w:val="22"/>
        </w:rPr>
        <w:t xml:space="preserve">Art. </w:t>
      </w:r>
      <w:r w:rsidR="00265692" w:rsidRPr="00950492">
        <w:rPr>
          <w:rFonts w:ascii="Cambria" w:hAnsi="Cambria" w:cs="Arial"/>
          <w:sz w:val="22"/>
          <w:szCs w:val="22"/>
        </w:rPr>
        <w:t>2</w:t>
      </w:r>
      <w:r w:rsidR="00D123EF" w:rsidRPr="00950492">
        <w:rPr>
          <w:rFonts w:ascii="Cambria" w:hAnsi="Cambria" w:cs="Arial"/>
          <w:sz w:val="22"/>
          <w:szCs w:val="22"/>
        </w:rPr>
        <w:t>º Para dar cobertura ao crédito especial aberto no artigo anterior da dotação especificada, será utilizado em igual importância, por anulação parcial ou total da dotação, abaixo mencionada, na forma dos artigos 42 e 43 da Lei Federal nº 4.320/64.</w:t>
      </w:r>
    </w:p>
    <w:tbl>
      <w:tblPr>
        <w:tblW w:w="9669" w:type="dxa"/>
        <w:tblInd w:w="-108" w:type="dxa"/>
        <w:tblLook w:val="04A0" w:firstRow="1" w:lastRow="0" w:firstColumn="1" w:lastColumn="0" w:noHBand="0" w:noVBand="1"/>
      </w:tblPr>
      <w:tblGrid>
        <w:gridCol w:w="1951"/>
        <w:gridCol w:w="7229"/>
        <w:gridCol w:w="253"/>
        <w:gridCol w:w="236"/>
      </w:tblGrid>
      <w:tr w:rsidR="00D123EF" w:rsidRPr="00950492" w14:paraId="4F0FD7A3" w14:textId="77777777" w:rsidTr="002577E6">
        <w:trPr>
          <w:gridAfter w:val="2"/>
          <w:wAfter w:w="489" w:type="dxa"/>
        </w:trPr>
        <w:tc>
          <w:tcPr>
            <w:tcW w:w="1951" w:type="dxa"/>
            <w:shd w:val="clear" w:color="auto" w:fill="auto"/>
          </w:tcPr>
          <w:p w14:paraId="49E9CC32"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13.100</w:t>
            </w:r>
          </w:p>
        </w:tc>
        <w:tc>
          <w:tcPr>
            <w:tcW w:w="7229" w:type="dxa"/>
            <w:shd w:val="clear" w:color="auto" w:fill="auto"/>
          </w:tcPr>
          <w:p w14:paraId="294B768D"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Secretaria Municipal Desenvolvimento Econômico</w:t>
            </w:r>
          </w:p>
        </w:tc>
      </w:tr>
      <w:tr w:rsidR="00D123EF" w:rsidRPr="00950492" w14:paraId="2C970510" w14:textId="77777777" w:rsidTr="002577E6">
        <w:trPr>
          <w:gridAfter w:val="2"/>
          <w:wAfter w:w="489" w:type="dxa"/>
        </w:trPr>
        <w:tc>
          <w:tcPr>
            <w:tcW w:w="1951" w:type="dxa"/>
            <w:shd w:val="clear" w:color="auto" w:fill="auto"/>
          </w:tcPr>
          <w:p w14:paraId="2DD06EF1"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27</w:t>
            </w:r>
          </w:p>
        </w:tc>
        <w:tc>
          <w:tcPr>
            <w:tcW w:w="7229" w:type="dxa"/>
            <w:shd w:val="clear" w:color="auto" w:fill="auto"/>
          </w:tcPr>
          <w:p w14:paraId="303CEE84"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Desporto e Lazer</w:t>
            </w:r>
          </w:p>
        </w:tc>
      </w:tr>
      <w:tr w:rsidR="00D123EF" w:rsidRPr="00950492" w14:paraId="2781F7E0" w14:textId="77777777" w:rsidTr="002577E6">
        <w:trPr>
          <w:gridAfter w:val="2"/>
          <w:wAfter w:w="489" w:type="dxa"/>
        </w:trPr>
        <w:tc>
          <w:tcPr>
            <w:tcW w:w="1951" w:type="dxa"/>
            <w:shd w:val="clear" w:color="auto" w:fill="auto"/>
          </w:tcPr>
          <w:p w14:paraId="38A9F8C0"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27.813</w:t>
            </w:r>
          </w:p>
        </w:tc>
        <w:tc>
          <w:tcPr>
            <w:tcW w:w="7229" w:type="dxa"/>
            <w:shd w:val="clear" w:color="auto" w:fill="auto"/>
          </w:tcPr>
          <w:p w14:paraId="6BB8B19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Lazer</w:t>
            </w:r>
          </w:p>
        </w:tc>
      </w:tr>
      <w:tr w:rsidR="00D123EF" w:rsidRPr="00950492" w14:paraId="14A9783D" w14:textId="77777777" w:rsidTr="002577E6">
        <w:trPr>
          <w:gridAfter w:val="2"/>
          <w:wAfter w:w="489" w:type="dxa"/>
        </w:trPr>
        <w:tc>
          <w:tcPr>
            <w:tcW w:w="1951" w:type="dxa"/>
            <w:shd w:val="clear" w:color="auto" w:fill="auto"/>
          </w:tcPr>
          <w:p w14:paraId="400F1654"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27.813.0022</w:t>
            </w:r>
          </w:p>
        </w:tc>
        <w:tc>
          <w:tcPr>
            <w:tcW w:w="7229" w:type="dxa"/>
            <w:shd w:val="clear" w:color="auto" w:fill="auto"/>
          </w:tcPr>
          <w:p w14:paraId="1DD87912"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Emendas Parlamentares</w:t>
            </w:r>
          </w:p>
        </w:tc>
      </w:tr>
      <w:tr w:rsidR="00D123EF" w:rsidRPr="00950492" w14:paraId="472551C2" w14:textId="77777777" w:rsidTr="002577E6">
        <w:trPr>
          <w:gridAfter w:val="2"/>
          <w:wAfter w:w="489" w:type="dxa"/>
        </w:trPr>
        <w:tc>
          <w:tcPr>
            <w:tcW w:w="1951" w:type="dxa"/>
            <w:shd w:val="clear" w:color="auto" w:fill="auto"/>
          </w:tcPr>
          <w:p w14:paraId="447687B0"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27.813.0022.1942</w:t>
            </w:r>
          </w:p>
        </w:tc>
        <w:tc>
          <w:tcPr>
            <w:tcW w:w="7229" w:type="dxa"/>
            <w:shd w:val="clear" w:color="auto" w:fill="auto"/>
          </w:tcPr>
          <w:p w14:paraId="12404860"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 xml:space="preserve">Emenda Parlamentar Impositiva Individual nº 035/2024, de autoria do Vereadores Eraldo </w:t>
            </w:r>
            <w:proofErr w:type="spellStart"/>
            <w:r w:rsidRPr="00950492">
              <w:rPr>
                <w:rFonts w:ascii="Cambria" w:hAnsi="Cambria" w:cs="Arial"/>
                <w:sz w:val="22"/>
                <w:szCs w:val="22"/>
              </w:rPr>
              <w:t>Markito</w:t>
            </w:r>
            <w:proofErr w:type="spellEnd"/>
            <w:r w:rsidRPr="00950492">
              <w:rPr>
                <w:rFonts w:ascii="Cambria" w:hAnsi="Cambria" w:cs="Arial"/>
                <w:sz w:val="22"/>
                <w:szCs w:val="22"/>
              </w:rPr>
              <w:t xml:space="preserve"> – Construção de um Barracão para Associação da Aldeia Japuíra, localizada na Comunidade </w:t>
            </w:r>
            <w:proofErr w:type="spellStart"/>
            <w:r w:rsidRPr="00950492">
              <w:rPr>
                <w:rFonts w:ascii="Cambria" w:hAnsi="Cambria" w:cs="Arial"/>
                <w:sz w:val="22"/>
                <w:szCs w:val="22"/>
              </w:rPr>
              <w:t>Rikbakysa</w:t>
            </w:r>
            <w:proofErr w:type="spellEnd"/>
            <w:r w:rsidRPr="00950492">
              <w:rPr>
                <w:rFonts w:ascii="Cambria" w:hAnsi="Cambria" w:cs="Arial"/>
                <w:sz w:val="22"/>
                <w:szCs w:val="22"/>
              </w:rPr>
              <w:t xml:space="preserve"> </w:t>
            </w:r>
            <w:proofErr w:type="spellStart"/>
            <w:r w:rsidRPr="00950492">
              <w:rPr>
                <w:rFonts w:ascii="Cambria" w:hAnsi="Cambria" w:cs="Arial"/>
                <w:sz w:val="22"/>
                <w:szCs w:val="22"/>
              </w:rPr>
              <w:t>Tsirik</w:t>
            </w:r>
            <w:proofErr w:type="spellEnd"/>
          </w:p>
        </w:tc>
      </w:tr>
      <w:tr w:rsidR="00D123EF" w:rsidRPr="00950492" w14:paraId="4500E7E0" w14:textId="77777777" w:rsidTr="002577E6">
        <w:trPr>
          <w:gridAfter w:val="2"/>
          <w:wAfter w:w="489" w:type="dxa"/>
        </w:trPr>
        <w:tc>
          <w:tcPr>
            <w:tcW w:w="1951" w:type="dxa"/>
            <w:shd w:val="clear" w:color="auto" w:fill="auto"/>
          </w:tcPr>
          <w:p w14:paraId="7DBE52DE"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44.90.51.00</w:t>
            </w:r>
          </w:p>
        </w:tc>
        <w:tc>
          <w:tcPr>
            <w:tcW w:w="7229" w:type="dxa"/>
            <w:shd w:val="clear" w:color="auto" w:fill="auto"/>
          </w:tcPr>
          <w:p w14:paraId="097E1539" w14:textId="1DF08EC2" w:rsidR="00D123EF" w:rsidRPr="00950492" w:rsidRDefault="00D123EF" w:rsidP="005D2BF5">
            <w:pPr>
              <w:jc w:val="both"/>
              <w:rPr>
                <w:rFonts w:ascii="Cambria" w:hAnsi="Cambria" w:cs="Arial"/>
                <w:sz w:val="22"/>
                <w:szCs w:val="22"/>
              </w:rPr>
            </w:pPr>
            <w:r w:rsidRPr="00950492">
              <w:rPr>
                <w:rFonts w:ascii="Cambria" w:hAnsi="Cambria" w:cs="Arial"/>
                <w:sz w:val="22"/>
                <w:szCs w:val="22"/>
              </w:rPr>
              <w:t>Obras e Instalações ..........................................</w:t>
            </w:r>
            <w:r w:rsidR="00950492">
              <w:rPr>
                <w:rFonts w:ascii="Cambria" w:hAnsi="Cambria" w:cs="Arial"/>
                <w:sz w:val="22"/>
                <w:szCs w:val="22"/>
              </w:rPr>
              <w:t>.....................</w:t>
            </w:r>
            <w:r w:rsidRPr="00950492">
              <w:rPr>
                <w:rFonts w:ascii="Cambria" w:hAnsi="Cambria" w:cs="Arial"/>
                <w:sz w:val="22"/>
                <w:szCs w:val="22"/>
              </w:rPr>
              <w:t>........................R$ 40.000,00</w:t>
            </w:r>
          </w:p>
        </w:tc>
      </w:tr>
      <w:tr w:rsidR="00D123EF" w:rsidRPr="00950492" w14:paraId="03DFA70B" w14:textId="77777777" w:rsidTr="002577E6">
        <w:trPr>
          <w:gridAfter w:val="2"/>
          <w:wAfter w:w="489" w:type="dxa"/>
        </w:trPr>
        <w:tc>
          <w:tcPr>
            <w:tcW w:w="1951" w:type="dxa"/>
            <w:shd w:val="clear" w:color="auto" w:fill="auto"/>
          </w:tcPr>
          <w:p w14:paraId="4ECC50BE"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FONTE</w:t>
            </w:r>
          </w:p>
        </w:tc>
        <w:tc>
          <w:tcPr>
            <w:tcW w:w="7229" w:type="dxa"/>
            <w:shd w:val="clear" w:color="auto" w:fill="auto"/>
          </w:tcPr>
          <w:p w14:paraId="0F427719"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15000000750 - Recursos de Emendas Parlamentares Municipais</w:t>
            </w:r>
          </w:p>
        </w:tc>
      </w:tr>
      <w:tr w:rsidR="00D123EF" w:rsidRPr="00950492" w14:paraId="63E5F296" w14:textId="77777777" w:rsidTr="005D2BF5">
        <w:tc>
          <w:tcPr>
            <w:tcW w:w="9433" w:type="dxa"/>
            <w:gridSpan w:val="3"/>
            <w:shd w:val="clear" w:color="auto" w:fill="auto"/>
          </w:tcPr>
          <w:p w14:paraId="361803E0" w14:textId="77777777" w:rsidR="00D123EF" w:rsidRPr="00950492" w:rsidRDefault="00D123EF" w:rsidP="005D2BF5">
            <w:pPr>
              <w:jc w:val="both"/>
              <w:rPr>
                <w:rFonts w:ascii="Cambria" w:hAnsi="Cambria" w:cs="Arial"/>
                <w:sz w:val="22"/>
                <w:szCs w:val="22"/>
              </w:rPr>
            </w:pPr>
          </w:p>
          <w:tbl>
            <w:tblPr>
              <w:tblW w:w="9109" w:type="dxa"/>
              <w:tblLook w:val="04A0" w:firstRow="1" w:lastRow="0" w:firstColumn="1" w:lastColumn="0" w:noHBand="0" w:noVBand="1"/>
            </w:tblPr>
            <w:tblGrid>
              <w:gridCol w:w="1935"/>
              <w:gridCol w:w="7174"/>
            </w:tblGrid>
            <w:tr w:rsidR="00D123EF" w:rsidRPr="00950492" w14:paraId="697C5857" w14:textId="77777777" w:rsidTr="002577E6">
              <w:tc>
                <w:tcPr>
                  <w:tcW w:w="1843" w:type="dxa"/>
                  <w:shd w:val="clear" w:color="auto" w:fill="auto"/>
                </w:tcPr>
                <w:p w14:paraId="525968AA"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08.005</w:t>
                  </w:r>
                </w:p>
              </w:tc>
              <w:tc>
                <w:tcPr>
                  <w:tcW w:w="7266" w:type="dxa"/>
                  <w:shd w:val="clear" w:color="auto" w:fill="auto"/>
                </w:tcPr>
                <w:p w14:paraId="4B1115C1"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Divisão de Assuntos Políticos e Educacionais</w:t>
                  </w:r>
                </w:p>
              </w:tc>
            </w:tr>
            <w:tr w:rsidR="00D123EF" w:rsidRPr="00950492" w14:paraId="5E04C6D3" w14:textId="77777777" w:rsidTr="002577E6">
              <w:tc>
                <w:tcPr>
                  <w:tcW w:w="1843" w:type="dxa"/>
                  <w:shd w:val="clear" w:color="auto" w:fill="auto"/>
                </w:tcPr>
                <w:p w14:paraId="6255E987"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12</w:t>
                  </w:r>
                </w:p>
              </w:tc>
              <w:tc>
                <w:tcPr>
                  <w:tcW w:w="7266" w:type="dxa"/>
                  <w:shd w:val="clear" w:color="auto" w:fill="auto"/>
                </w:tcPr>
                <w:p w14:paraId="14ECDDC7"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Desporto e Lazer</w:t>
                  </w:r>
                </w:p>
              </w:tc>
            </w:tr>
            <w:tr w:rsidR="00D123EF" w:rsidRPr="00950492" w14:paraId="3894F808" w14:textId="77777777" w:rsidTr="002577E6">
              <w:tc>
                <w:tcPr>
                  <w:tcW w:w="1843" w:type="dxa"/>
                  <w:shd w:val="clear" w:color="auto" w:fill="auto"/>
                </w:tcPr>
                <w:p w14:paraId="784C7AF2"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12.361</w:t>
                  </w:r>
                </w:p>
              </w:tc>
              <w:tc>
                <w:tcPr>
                  <w:tcW w:w="7266" w:type="dxa"/>
                  <w:shd w:val="clear" w:color="auto" w:fill="auto"/>
                </w:tcPr>
                <w:p w14:paraId="29157E24"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Lazer</w:t>
                  </w:r>
                </w:p>
              </w:tc>
            </w:tr>
            <w:tr w:rsidR="00D123EF" w:rsidRPr="00950492" w14:paraId="37590951" w14:textId="77777777" w:rsidTr="002577E6">
              <w:tc>
                <w:tcPr>
                  <w:tcW w:w="1843" w:type="dxa"/>
                  <w:shd w:val="clear" w:color="auto" w:fill="auto"/>
                </w:tcPr>
                <w:p w14:paraId="45FC1349"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12.361.0022</w:t>
                  </w:r>
                </w:p>
              </w:tc>
              <w:tc>
                <w:tcPr>
                  <w:tcW w:w="7266" w:type="dxa"/>
                  <w:shd w:val="clear" w:color="auto" w:fill="auto"/>
                </w:tcPr>
                <w:p w14:paraId="727CC330"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Emendas Parlamentares</w:t>
                  </w:r>
                </w:p>
              </w:tc>
            </w:tr>
            <w:tr w:rsidR="00D123EF" w:rsidRPr="00950492" w14:paraId="668558C7" w14:textId="77777777" w:rsidTr="002577E6">
              <w:tc>
                <w:tcPr>
                  <w:tcW w:w="1843" w:type="dxa"/>
                  <w:shd w:val="clear" w:color="auto" w:fill="auto"/>
                </w:tcPr>
                <w:p w14:paraId="6DC72C15"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12.361.0022.1925</w:t>
                  </w:r>
                </w:p>
              </w:tc>
              <w:tc>
                <w:tcPr>
                  <w:tcW w:w="7266" w:type="dxa"/>
                  <w:shd w:val="clear" w:color="auto" w:fill="auto"/>
                </w:tcPr>
                <w:p w14:paraId="0CF322A9" w14:textId="77777777" w:rsidR="00D123EF" w:rsidRPr="00950492" w:rsidRDefault="00D123EF" w:rsidP="00950492">
                  <w:pPr>
                    <w:ind w:right="-72"/>
                    <w:jc w:val="both"/>
                    <w:rPr>
                      <w:rFonts w:ascii="Cambria" w:hAnsi="Cambria" w:cs="Arial"/>
                      <w:sz w:val="22"/>
                      <w:szCs w:val="22"/>
                    </w:rPr>
                  </w:pPr>
                  <w:r w:rsidRPr="00950492">
                    <w:rPr>
                      <w:rFonts w:ascii="Cambria" w:hAnsi="Cambria" w:cs="Arial"/>
                      <w:sz w:val="22"/>
                      <w:szCs w:val="22"/>
                    </w:rPr>
                    <w:t xml:space="preserve">Emenda Parlamentar Impositiva nº 006/2024, de autoria dos Vereadores Sandy, Marta </w:t>
                  </w:r>
                  <w:proofErr w:type="spellStart"/>
                  <w:r w:rsidRPr="00950492">
                    <w:rPr>
                      <w:rFonts w:ascii="Cambria" w:hAnsi="Cambria" w:cs="Arial"/>
                      <w:sz w:val="22"/>
                      <w:szCs w:val="22"/>
                    </w:rPr>
                    <w:t>Dalpiaz</w:t>
                  </w:r>
                  <w:proofErr w:type="spellEnd"/>
                  <w:r w:rsidRPr="00950492">
                    <w:rPr>
                      <w:rFonts w:ascii="Cambria" w:hAnsi="Cambria" w:cs="Arial"/>
                      <w:sz w:val="22"/>
                      <w:szCs w:val="22"/>
                    </w:rPr>
                    <w:t xml:space="preserve"> e Luciano Olivetto 0 Reforma/Ampliação da Escola Municipal Tancredo Neves Assentamento P.A. Vale do Arinos</w:t>
                  </w:r>
                </w:p>
              </w:tc>
            </w:tr>
            <w:tr w:rsidR="00D123EF" w:rsidRPr="00950492" w14:paraId="7211820E" w14:textId="77777777" w:rsidTr="002577E6">
              <w:tc>
                <w:tcPr>
                  <w:tcW w:w="1843" w:type="dxa"/>
                  <w:shd w:val="clear" w:color="auto" w:fill="auto"/>
                </w:tcPr>
                <w:p w14:paraId="24ABAAA7"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44.90.51.00</w:t>
                  </w:r>
                </w:p>
              </w:tc>
              <w:tc>
                <w:tcPr>
                  <w:tcW w:w="7266" w:type="dxa"/>
                  <w:shd w:val="clear" w:color="auto" w:fill="auto"/>
                </w:tcPr>
                <w:p w14:paraId="68BE92C5" w14:textId="3A626118" w:rsidR="00D123EF" w:rsidRPr="00950492" w:rsidRDefault="00D123EF" w:rsidP="005D2BF5">
                  <w:pPr>
                    <w:jc w:val="both"/>
                    <w:rPr>
                      <w:rFonts w:ascii="Cambria" w:hAnsi="Cambria" w:cs="Arial"/>
                      <w:sz w:val="22"/>
                      <w:szCs w:val="22"/>
                    </w:rPr>
                  </w:pPr>
                  <w:r w:rsidRPr="00950492">
                    <w:rPr>
                      <w:rFonts w:ascii="Cambria" w:hAnsi="Cambria" w:cs="Arial"/>
                      <w:sz w:val="22"/>
                      <w:szCs w:val="22"/>
                    </w:rPr>
                    <w:t>Obras e Instalações ........................................................</w:t>
                  </w:r>
                  <w:r w:rsidR="00950492">
                    <w:rPr>
                      <w:rFonts w:ascii="Cambria" w:hAnsi="Cambria" w:cs="Arial"/>
                      <w:sz w:val="22"/>
                      <w:szCs w:val="22"/>
                    </w:rPr>
                    <w:t>................</w:t>
                  </w:r>
                  <w:r w:rsidRPr="00950492">
                    <w:rPr>
                      <w:rFonts w:ascii="Cambria" w:hAnsi="Cambria" w:cs="Arial"/>
                      <w:sz w:val="22"/>
                      <w:szCs w:val="22"/>
                    </w:rPr>
                    <w:t>..............R$ 10.000,00</w:t>
                  </w:r>
                </w:p>
              </w:tc>
            </w:tr>
            <w:tr w:rsidR="00D123EF" w:rsidRPr="00950492" w14:paraId="28AB7D37" w14:textId="77777777" w:rsidTr="002577E6">
              <w:tc>
                <w:tcPr>
                  <w:tcW w:w="1843" w:type="dxa"/>
                  <w:shd w:val="clear" w:color="auto" w:fill="auto"/>
                </w:tcPr>
                <w:p w14:paraId="24B741E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FONTE</w:t>
                  </w:r>
                </w:p>
              </w:tc>
              <w:tc>
                <w:tcPr>
                  <w:tcW w:w="7266" w:type="dxa"/>
                  <w:shd w:val="clear" w:color="auto" w:fill="auto"/>
                </w:tcPr>
                <w:p w14:paraId="25682DA3"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15000000750 - Recursos de Emendas Parlamentares Municipais</w:t>
                  </w:r>
                </w:p>
              </w:tc>
            </w:tr>
          </w:tbl>
          <w:p w14:paraId="55EF66E5" w14:textId="77777777" w:rsidR="00D123EF" w:rsidRPr="00950492" w:rsidRDefault="00D123EF" w:rsidP="005D2BF5">
            <w:pPr>
              <w:jc w:val="both"/>
              <w:rPr>
                <w:rFonts w:ascii="Cambria" w:hAnsi="Cambria" w:cs="Arial"/>
                <w:sz w:val="22"/>
                <w:szCs w:val="22"/>
              </w:rPr>
            </w:pPr>
          </w:p>
          <w:tbl>
            <w:tblPr>
              <w:tblW w:w="0" w:type="auto"/>
              <w:tblLook w:val="04A0" w:firstRow="1" w:lastRow="0" w:firstColumn="1" w:lastColumn="0" w:noHBand="0" w:noVBand="1"/>
            </w:tblPr>
            <w:tblGrid>
              <w:gridCol w:w="1935"/>
              <w:gridCol w:w="7254"/>
            </w:tblGrid>
            <w:tr w:rsidR="00D123EF" w:rsidRPr="00950492" w14:paraId="3070698C" w14:textId="77777777" w:rsidTr="002577E6">
              <w:tc>
                <w:tcPr>
                  <w:tcW w:w="1843" w:type="dxa"/>
                  <w:shd w:val="clear" w:color="auto" w:fill="auto"/>
                </w:tcPr>
                <w:p w14:paraId="5C4B36B5"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13.004</w:t>
                  </w:r>
                </w:p>
              </w:tc>
              <w:tc>
                <w:tcPr>
                  <w:tcW w:w="7254" w:type="dxa"/>
                  <w:shd w:val="clear" w:color="auto" w:fill="auto"/>
                </w:tcPr>
                <w:p w14:paraId="4C7E9D96"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Divisão de Meio Ambiente</w:t>
                  </w:r>
                </w:p>
              </w:tc>
            </w:tr>
            <w:tr w:rsidR="00D123EF" w:rsidRPr="00950492" w14:paraId="13EF8750" w14:textId="77777777" w:rsidTr="002577E6">
              <w:tc>
                <w:tcPr>
                  <w:tcW w:w="1843" w:type="dxa"/>
                  <w:shd w:val="clear" w:color="auto" w:fill="auto"/>
                </w:tcPr>
                <w:p w14:paraId="638DE27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lastRenderedPageBreak/>
                    <w:t>18</w:t>
                  </w:r>
                </w:p>
              </w:tc>
              <w:tc>
                <w:tcPr>
                  <w:tcW w:w="7254" w:type="dxa"/>
                  <w:shd w:val="clear" w:color="auto" w:fill="auto"/>
                </w:tcPr>
                <w:p w14:paraId="553601CA"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Administração</w:t>
                  </w:r>
                </w:p>
              </w:tc>
            </w:tr>
            <w:tr w:rsidR="00D123EF" w:rsidRPr="00950492" w14:paraId="4A008EB9" w14:textId="77777777" w:rsidTr="002577E6">
              <w:tc>
                <w:tcPr>
                  <w:tcW w:w="1843" w:type="dxa"/>
                  <w:shd w:val="clear" w:color="auto" w:fill="auto"/>
                </w:tcPr>
                <w:p w14:paraId="6726D53D"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18.541</w:t>
                  </w:r>
                </w:p>
              </w:tc>
              <w:tc>
                <w:tcPr>
                  <w:tcW w:w="7254" w:type="dxa"/>
                  <w:shd w:val="clear" w:color="auto" w:fill="auto"/>
                </w:tcPr>
                <w:p w14:paraId="57CF6272"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Administração Geral</w:t>
                  </w:r>
                </w:p>
              </w:tc>
            </w:tr>
            <w:tr w:rsidR="00D123EF" w:rsidRPr="00950492" w14:paraId="50C090AC" w14:textId="77777777" w:rsidTr="002577E6">
              <w:tc>
                <w:tcPr>
                  <w:tcW w:w="1843" w:type="dxa"/>
                  <w:shd w:val="clear" w:color="auto" w:fill="auto"/>
                </w:tcPr>
                <w:p w14:paraId="12702AD9"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18.541.0022</w:t>
                  </w:r>
                </w:p>
              </w:tc>
              <w:tc>
                <w:tcPr>
                  <w:tcW w:w="7254" w:type="dxa"/>
                  <w:shd w:val="clear" w:color="auto" w:fill="auto"/>
                </w:tcPr>
                <w:p w14:paraId="74287FED"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Emendas Parlamentares</w:t>
                  </w:r>
                </w:p>
              </w:tc>
            </w:tr>
            <w:tr w:rsidR="00D123EF" w:rsidRPr="00950492" w14:paraId="775B74C2" w14:textId="77777777" w:rsidTr="002577E6">
              <w:tc>
                <w:tcPr>
                  <w:tcW w:w="1843" w:type="dxa"/>
                  <w:shd w:val="clear" w:color="auto" w:fill="auto"/>
                </w:tcPr>
                <w:p w14:paraId="067AEDC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18.541.0022.2672</w:t>
                  </w:r>
                </w:p>
              </w:tc>
              <w:tc>
                <w:tcPr>
                  <w:tcW w:w="7254" w:type="dxa"/>
                  <w:shd w:val="clear" w:color="auto" w:fill="auto"/>
                </w:tcPr>
                <w:p w14:paraId="3500B639"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 xml:space="preserve">Emenda Parlamentar Impositiva nº 002/2024 de autoria dos Vereadores Sandy, Marta </w:t>
                  </w:r>
                  <w:proofErr w:type="spellStart"/>
                  <w:r w:rsidRPr="00950492">
                    <w:rPr>
                      <w:rFonts w:ascii="Cambria" w:hAnsi="Cambria" w:cs="Arial"/>
                      <w:sz w:val="22"/>
                      <w:szCs w:val="22"/>
                    </w:rPr>
                    <w:t>Dalpaiz</w:t>
                  </w:r>
                  <w:proofErr w:type="spellEnd"/>
                  <w:r w:rsidRPr="00950492">
                    <w:rPr>
                      <w:rFonts w:ascii="Cambria" w:hAnsi="Cambria" w:cs="Arial"/>
                      <w:sz w:val="22"/>
                      <w:szCs w:val="22"/>
                    </w:rPr>
                    <w:t xml:space="preserve">, Mônica Costa, Luciano Olivetto e Léo Boy – Transferência de recursos financeiros à Associação Anjos de Quatro patas, para execução de ações de controle da populações de cães e gatos (recolhimento seletivo de animais, transporte, alojamento, manutenção e guarda, vacinação, </w:t>
                  </w:r>
                  <w:proofErr w:type="spellStart"/>
                  <w:r w:rsidRPr="00950492">
                    <w:rPr>
                      <w:rFonts w:ascii="Cambria" w:hAnsi="Cambria" w:cs="Arial"/>
                      <w:sz w:val="22"/>
                      <w:szCs w:val="22"/>
                    </w:rPr>
                    <w:t>vermifugação</w:t>
                  </w:r>
                  <w:proofErr w:type="spellEnd"/>
                  <w:r w:rsidRPr="00950492">
                    <w:rPr>
                      <w:rFonts w:ascii="Cambria" w:hAnsi="Cambria" w:cs="Arial"/>
                      <w:sz w:val="22"/>
                      <w:szCs w:val="22"/>
                    </w:rPr>
                    <w:t xml:space="preserve"> e esterilização cirurgia e realização de campanhas de adoção supervisionada)</w:t>
                  </w:r>
                </w:p>
              </w:tc>
            </w:tr>
            <w:tr w:rsidR="00D123EF" w:rsidRPr="00950492" w14:paraId="738442C4" w14:textId="77777777" w:rsidTr="002577E6">
              <w:tc>
                <w:tcPr>
                  <w:tcW w:w="1843" w:type="dxa"/>
                  <w:shd w:val="clear" w:color="auto" w:fill="auto"/>
                </w:tcPr>
                <w:p w14:paraId="0A9B1E55"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33.50.43.00</w:t>
                  </w:r>
                </w:p>
              </w:tc>
              <w:tc>
                <w:tcPr>
                  <w:tcW w:w="7254" w:type="dxa"/>
                  <w:shd w:val="clear" w:color="auto" w:fill="auto"/>
                </w:tcPr>
                <w:p w14:paraId="7BE74D0F" w14:textId="4EAE4DC6" w:rsidR="00D123EF" w:rsidRPr="00950492" w:rsidRDefault="00D123EF" w:rsidP="005D2BF5">
                  <w:pPr>
                    <w:jc w:val="both"/>
                    <w:rPr>
                      <w:rFonts w:ascii="Cambria" w:hAnsi="Cambria" w:cs="Arial"/>
                      <w:sz w:val="22"/>
                      <w:szCs w:val="22"/>
                    </w:rPr>
                  </w:pPr>
                  <w:r w:rsidRPr="00950492">
                    <w:rPr>
                      <w:rFonts w:ascii="Cambria" w:hAnsi="Cambria" w:cs="Arial"/>
                      <w:sz w:val="22"/>
                      <w:szCs w:val="22"/>
                    </w:rPr>
                    <w:t>Subvenções Sociais .................................................................</w:t>
                  </w:r>
                  <w:r w:rsidR="00950492">
                    <w:rPr>
                      <w:rFonts w:ascii="Cambria" w:hAnsi="Cambria" w:cs="Arial"/>
                      <w:sz w:val="22"/>
                      <w:szCs w:val="22"/>
                    </w:rPr>
                    <w:t>..................</w:t>
                  </w:r>
                  <w:r w:rsidRPr="00950492">
                    <w:rPr>
                      <w:rFonts w:ascii="Cambria" w:hAnsi="Cambria" w:cs="Arial"/>
                      <w:sz w:val="22"/>
                      <w:szCs w:val="22"/>
                    </w:rPr>
                    <w:t>.......R$ 8.664,43</w:t>
                  </w:r>
                </w:p>
              </w:tc>
            </w:tr>
            <w:tr w:rsidR="00D123EF" w:rsidRPr="00950492" w14:paraId="0377CDE4" w14:textId="77777777" w:rsidTr="002577E6">
              <w:tc>
                <w:tcPr>
                  <w:tcW w:w="1843" w:type="dxa"/>
                  <w:shd w:val="clear" w:color="auto" w:fill="auto"/>
                </w:tcPr>
                <w:p w14:paraId="34023F0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FONTE</w:t>
                  </w:r>
                </w:p>
              </w:tc>
              <w:tc>
                <w:tcPr>
                  <w:tcW w:w="7254" w:type="dxa"/>
                  <w:shd w:val="clear" w:color="auto" w:fill="auto"/>
                </w:tcPr>
                <w:p w14:paraId="5538EA0D"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15000000750 - Recursos de Emendas Parlamentares Municipais</w:t>
                  </w:r>
                </w:p>
              </w:tc>
            </w:tr>
          </w:tbl>
          <w:p w14:paraId="26225D26" w14:textId="77777777" w:rsidR="00D123EF" w:rsidRPr="00950492" w:rsidRDefault="00D123EF" w:rsidP="005D2BF5">
            <w:pPr>
              <w:jc w:val="both"/>
              <w:rPr>
                <w:rFonts w:ascii="Cambria" w:hAnsi="Cambria" w:cs="Arial"/>
                <w:sz w:val="22"/>
                <w:szCs w:val="22"/>
              </w:rPr>
            </w:pPr>
          </w:p>
        </w:tc>
        <w:tc>
          <w:tcPr>
            <w:tcW w:w="236" w:type="dxa"/>
            <w:shd w:val="clear" w:color="auto" w:fill="auto"/>
          </w:tcPr>
          <w:p w14:paraId="0F5C52EC" w14:textId="77777777" w:rsidR="00D123EF" w:rsidRPr="00950492" w:rsidRDefault="00D123EF" w:rsidP="005D2BF5">
            <w:pPr>
              <w:jc w:val="both"/>
              <w:rPr>
                <w:rFonts w:ascii="Cambria" w:hAnsi="Cambria" w:cs="Arial"/>
                <w:sz w:val="22"/>
                <w:szCs w:val="22"/>
              </w:rPr>
            </w:pPr>
          </w:p>
        </w:tc>
      </w:tr>
      <w:tr w:rsidR="00D123EF" w:rsidRPr="00950492" w14:paraId="177072EC" w14:textId="77777777" w:rsidTr="005D2BF5">
        <w:tc>
          <w:tcPr>
            <w:tcW w:w="9433" w:type="dxa"/>
            <w:gridSpan w:val="3"/>
            <w:shd w:val="clear" w:color="auto" w:fill="auto"/>
          </w:tcPr>
          <w:p w14:paraId="07984FF1" w14:textId="77777777" w:rsidR="00D123EF" w:rsidRPr="00950492" w:rsidRDefault="00D123EF" w:rsidP="005D2BF5">
            <w:pPr>
              <w:jc w:val="both"/>
              <w:rPr>
                <w:rFonts w:ascii="Cambria" w:hAnsi="Cambria" w:cs="Arial"/>
                <w:sz w:val="22"/>
                <w:szCs w:val="22"/>
              </w:rPr>
            </w:pPr>
          </w:p>
        </w:tc>
        <w:tc>
          <w:tcPr>
            <w:tcW w:w="236" w:type="dxa"/>
            <w:shd w:val="clear" w:color="auto" w:fill="auto"/>
          </w:tcPr>
          <w:p w14:paraId="793F9628" w14:textId="77777777" w:rsidR="00D123EF" w:rsidRPr="00950492" w:rsidRDefault="00D123EF" w:rsidP="005D2BF5">
            <w:pPr>
              <w:jc w:val="both"/>
              <w:rPr>
                <w:rFonts w:ascii="Cambria" w:hAnsi="Cambria" w:cs="Arial"/>
                <w:sz w:val="22"/>
                <w:szCs w:val="22"/>
              </w:rPr>
            </w:pPr>
          </w:p>
        </w:tc>
      </w:tr>
      <w:tr w:rsidR="00D123EF" w:rsidRPr="00950492" w14:paraId="5FE7E4D4" w14:textId="77777777" w:rsidTr="005D2BF5">
        <w:tc>
          <w:tcPr>
            <w:tcW w:w="9433" w:type="dxa"/>
            <w:gridSpan w:val="3"/>
            <w:shd w:val="clear" w:color="auto" w:fill="auto"/>
          </w:tcPr>
          <w:tbl>
            <w:tblPr>
              <w:tblW w:w="0" w:type="auto"/>
              <w:tblLook w:val="04A0" w:firstRow="1" w:lastRow="0" w:firstColumn="1" w:lastColumn="0" w:noHBand="0" w:noVBand="1"/>
            </w:tblPr>
            <w:tblGrid>
              <w:gridCol w:w="1935"/>
              <w:gridCol w:w="7282"/>
            </w:tblGrid>
            <w:tr w:rsidR="00D123EF" w:rsidRPr="00950492" w14:paraId="1BB980B6" w14:textId="77777777" w:rsidTr="002577E6">
              <w:tc>
                <w:tcPr>
                  <w:tcW w:w="1701" w:type="dxa"/>
                  <w:shd w:val="clear" w:color="auto" w:fill="auto"/>
                </w:tcPr>
                <w:p w14:paraId="4FF57AE9"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06.005</w:t>
                  </w:r>
                </w:p>
              </w:tc>
              <w:tc>
                <w:tcPr>
                  <w:tcW w:w="7396" w:type="dxa"/>
                  <w:shd w:val="clear" w:color="auto" w:fill="auto"/>
                </w:tcPr>
                <w:p w14:paraId="177918CF"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Departamento de Infra Estrutura Urbana</w:t>
                  </w:r>
                </w:p>
              </w:tc>
            </w:tr>
            <w:tr w:rsidR="00D123EF" w:rsidRPr="00950492" w14:paraId="7D35A25E" w14:textId="77777777" w:rsidTr="002577E6">
              <w:tc>
                <w:tcPr>
                  <w:tcW w:w="1701" w:type="dxa"/>
                  <w:shd w:val="clear" w:color="auto" w:fill="auto"/>
                </w:tcPr>
                <w:p w14:paraId="368B92D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15</w:t>
                  </w:r>
                </w:p>
              </w:tc>
              <w:tc>
                <w:tcPr>
                  <w:tcW w:w="7396" w:type="dxa"/>
                  <w:shd w:val="clear" w:color="auto" w:fill="auto"/>
                </w:tcPr>
                <w:p w14:paraId="238D424F"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Desporto e Lazer</w:t>
                  </w:r>
                </w:p>
              </w:tc>
            </w:tr>
            <w:tr w:rsidR="00D123EF" w:rsidRPr="00950492" w14:paraId="55B81A10" w14:textId="77777777" w:rsidTr="002577E6">
              <w:tc>
                <w:tcPr>
                  <w:tcW w:w="1701" w:type="dxa"/>
                  <w:shd w:val="clear" w:color="auto" w:fill="auto"/>
                </w:tcPr>
                <w:p w14:paraId="0DA2EFE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15.452</w:t>
                  </w:r>
                </w:p>
              </w:tc>
              <w:tc>
                <w:tcPr>
                  <w:tcW w:w="7396" w:type="dxa"/>
                  <w:shd w:val="clear" w:color="auto" w:fill="auto"/>
                </w:tcPr>
                <w:p w14:paraId="3EDA3F3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Lazer</w:t>
                  </w:r>
                </w:p>
              </w:tc>
            </w:tr>
            <w:tr w:rsidR="00D123EF" w:rsidRPr="00950492" w14:paraId="311DD642" w14:textId="77777777" w:rsidTr="002577E6">
              <w:tc>
                <w:tcPr>
                  <w:tcW w:w="1701" w:type="dxa"/>
                  <w:shd w:val="clear" w:color="auto" w:fill="auto"/>
                </w:tcPr>
                <w:p w14:paraId="12CCC609"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15.452.0022</w:t>
                  </w:r>
                </w:p>
              </w:tc>
              <w:tc>
                <w:tcPr>
                  <w:tcW w:w="7396" w:type="dxa"/>
                  <w:shd w:val="clear" w:color="auto" w:fill="auto"/>
                </w:tcPr>
                <w:p w14:paraId="54D6022A"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Emendas Parlamentares</w:t>
                  </w:r>
                </w:p>
              </w:tc>
            </w:tr>
            <w:tr w:rsidR="00D123EF" w:rsidRPr="00950492" w14:paraId="2A7C272A" w14:textId="77777777" w:rsidTr="002577E6">
              <w:tc>
                <w:tcPr>
                  <w:tcW w:w="1701" w:type="dxa"/>
                  <w:shd w:val="clear" w:color="auto" w:fill="auto"/>
                </w:tcPr>
                <w:p w14:paraId="60B16303"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15.452.0022.1924</w:t>
                  </w:r>
                </w:p>
              </w:tc>
              <w:tc>
                <w:tcPr>
                  <w:tcW w:w="7396" w:type="dxa"/>
                  <w:shd w:val="clear" w:color="auto" w:fill="auto"/>
                </w:tcPr>
                <w:p w14:paraId="10305D6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 xml:space="preserve">Emenda Parlamentar Impositiva nº 016/2024, de autoria dos Vereadores Sandy, Marta </w:t>
                  </w:r>
                  <w:proofErr w:type="spellStart"/>
                  <w:r w:rsidRPr="00950492">
                    <w:rPr>
                      <w:rFonts w:ascii="Cambria" w:hAnsi="Cambria" w:cs="Arial"/>
                      <w:sz w:val="22"/>
                      <w:szCs w:val="22"/>
                    </w:rPr>
                    <w:t>Dalpiaz</w:t>
                  </w:r>
                  <w:proofErr w:type="spellEnd"/>
                  <w:r w:rsidRPr="00950492">
                    <w:rPr>
                      <w:rFonts w:ascii="Cambria" w:hAnsi="Cambria" w:cs="Arial"/>
                      <w:sz w:val="22"/>
                      <w:szCs w:val="22"/>
                    </w:rPr>
                    <w:t>, Léo Boy, Zé Galvão e Welington Martins - Aquisição de Equipamentos e Material Permanente para Departamento de Infra Estrutura Urbana e/ou Departamento de Trânsito do Munícipio.</w:t>
                  </w:r>
                </w:p>
              </w:tc>
            </w:tr>
            <w:tr w:rsidR="00D123EF" w:rsidRPr="00950492" w14:paraId="556E8F76" w14:textId="77777777" w:rsidTr="002577E6">
              <w:tc>
                <w:tcPr>
                  <w:tcW w:w="1701" w:type="dxa"/>
                  <w:shd w:val="clear" w:color="auto" w:fill="auto"/>
                </w:tcPr>
                <w:p w14:paraId="77F73B90"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44.90.52.00</w:t>
                  </w:r>
                </w:p>
              </w:tc>
              <w:tc>
                <w:tcPr>
                  <w:tcW w:w="7396" w:type="dxa"/>
                  <w:shd w:val="clear" w:color="auto" w:fill="auto"/>
                </w:tcPr>
                <w:p w14:paraId="62B50430" w14:textId="4685DAD8" w:rsidR="00D123EF" w:rsidRPr="00950492" w:rsidRDefault="00D123EF" w:rsidP="005D2BF5">
                  <w:pPr>
                    <w:jc w:val="both"/>
                    <w:rPr>
                      <w:rFonts w:ascii="Cambria" w:hAnsi="Cambria" w:cs="Arial"/>
                      <w:sz w:val="22"/>
                      <w:szCs w:val="22"/>
                    </w:rPr>
                  </w:pPr>
                  <w:r w:rsidRPr="00950492">
                    <w:rPr>
                      <w:rFonts w:ascii="Cambria" w:hAnsi="Cambria" w:cs="Arial"/>
                      <w:sz w:val="22"/>
                      <w:szCs w:val="22"/>
                    </w:rPr>
                    <w:t>Equipamentos e Material Permanente.......................</w:t>
                  </w:r>
                  <w:r w:rsidR="00950492">
                    <w:rPr>
                      <w:rFonts w:ascii="Cambria" w:hAnsi="Cambria" w:cs="Arial"/>
                      <w:sz w:val="22"/>
                      <w:szCs w:val="22"/>
                    </w:rPr>
                    <w:t>...................</w:t>
                  </w:r>
                  <w:r w:rsidRPr="00950492">
                    <w:rPr>
                      <w:rFonts w:ascii="Cambria" w:hAnsi="Cambria" w:cs="Arial"/>
                      <w:sz w:val="22"/>
                      <w:szCs w:val="22"/>
                    </w:rPr>
                    <w:t>.........R$ 10.000,00</w:t>
                  </w:r>
                </w:p>
              </w:tc>
            </w:tr>
            <w:tr w:rsidR="00D123EF" w:rsidRPr="00950492" w14:paraId="58ADDBC9" w14:textId="77777777" w:rsidTr="002577E6">
              <w:tc>
                <w:tcPr>
                  <w:tcW w:w="1701" w:type="dxa"/>
                  <w:shd w:val="clear" w:color="auto" w:fill="auto"/>
                </w:tcPr>
                <w:p w14:paraId="0D827C89"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FONTE</w:t>
                  </w:r>
                </w:p>
              </w:tc>
              <w:tc>
                <w:tcPr>
                  <w:tcW w:w="7396" w:type="dxa"/>
                  <w:shd w:val="clear" w:color="auto" w:fill="auto"/>
                </w:tcPr>
                <w:p w14:paraId="61F03F00"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15000000750 - Recursos de Emendas Parlamentares Municipais</w:t>
                  </w:r>
                </w:p>
              </w:tc>
            </w:tr>
          </w:tbl>
          <w:p w14:paraId="20D5805E" w14:textId="77777777" w:rsidR="00D123EF" w:rsidRPr="00950492" w:rsidRDefault="00D123EF" w:rsidP="005D2BF5">
            <w:pPr>
              <w:jc w:val="both"/>
              <w:rPr>
                <w:rFonts w:ascii="Cambria" w:hAnsi="Cambria" w:cs="Arial"/>
                <w:sz w:val="22"/>
                <w:szCs w:val="22"/>
              </w:rPr>
            </w:pPr>
          </w:p>
          <w:tbl>
            <w:tblPr>
              <w:tblW w:w="0" w:type="auto"/>
              <w:tblLook w:val="04A0" w:firstRow="1" w:lastRow="0" w:firstColumn="1" w:lastColumn="0" w:noHBand="0" w:noVBand="1"/>
            </w:tblPr>
            <w:tblGrid>
              <w:gridCol w:w="1935"/>
              <w:gridCol w:w="7254"/>
            </w:tblGrid>
            <w:tr w:rsidR="00D123EF" w:rsidRPr="00950492" w14:paraId="4D016E9F" w14:textId="77777777" w:rsidTr="002577E6">
              <w:tc>
                <w:tcPr>
                  <w:tcW w:w="1843" w:type="dxa"/>
                  <w:shd w:val="clear" w:color="auto" w:fill="auto"/>
                </w:tcPr>
                <w:p w14:paraId="39AA6187"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12.100</w:t>
                  </w:r>
                </w:p>
              </w:tc>
              <w:tc>
                <w:tcPr>
                  <w:tcW w:w="7254" w:type="dxa"/>
                  <w:shd w:val="clear" w:color="auto" w:fill="auto"/>
                </w:tcPr>
                <w:p w14:paraId="586C478A" w14:textId="3736550A" w:rsidR="00D123EF" w:rsidRPr="00950492" w:rsidRDefault="00D123EF" w:rsidP="005D2BF5">
                  <w:pPr>
                    <w:jc w:val="both"/>
                    <w:rPr>
                      <w:rFonts w:ascii="Cambria" w:hAnsi="Cambria" w:cs="Arial"/>
                      <w:sz w:val="22"/>
                      <w:szCs w:val="22"/>
                    </w:rPr>
                  </w:pPr>
                  <w:r w:rsidRPr="00950492">
                    <w:rPr>
                      <w:rFonts w:ascii="Cambria" w:hAnsi="Cambria" w:cs="Arial"/>
                      <w:sz w:val="22"/>
                      <w:szCs w:val="22"/>
                    </w:rPr>
                    <w:t>Secretaria Municipal do Esporte, Lazer e da Juventude</w:t>
                  </w:r>
                </w:p>
              </w:tc>
            </w:tr>
            <w:tr w:rsidR="00D123EF" w:rsidRPr="00950492" w14:paraId="3040FD49" w14:textId="77777777" w:rsidTr="002577E6">
              <w:tc>
                <w:tcPr>
                  <w:tcW w:w="1843" w:type="dxa"/>
                  <w:shd w:val="clear" w:color="auto" w:fill="auto"/>
                </w:tcPr>
                <w:p w14:paraId="4AFD9C6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27</w:t>
                  </w:r>
                </w:p>
              </w:tc>
              <w:tc>
                <w:tcPr>
                  <w:tcW w:w="7254" w:type="dxa"/>
                  <w:shd w:val="clear" w:color="auto" w:fill="auto"/>
                </w:tcPr>
                <w:p w14:paraId="7E662907"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Administração</w:t>
                  </w:r>
                </w:p>
              </w:tc>
            </w:tr>
            <w:tr w:rsidR="00D123EF" w:rsidRPr="00950492" w14:paraId="22EAD573" w14:textId="77777777" w:rsidTr="002577E6">
              <w:tc>
                <w:tcPr>
                  <w:tcW w:w="1843" w:type="dxa"/>
                  <w:shd w:val="clear" w:color="auto" w:fill="auto"/>
                </w:tcPr>
                <w:p w14:paraId="4841AA3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27.812</w:t>
                  </w:r>
                </w:p>
              </w:tc>
              <w:tc>
                <w:tcPr>
                  <w:tcW w:w="7254" w:type="dxa"/>
                  <w:shd w:val="clear" w:color="auto" w:fill="auto"/>
                </w:tcPr>
                <w:p w14:paraId="1A2BF1E0"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Administração Geral</w:t>
                  </w:r>
                </w:p>
              </w:tc>
            </w:tr>
            <w:tr w:rsidR="00D123EF" w:rsidRPr="00950492" w14:paraId="45B2AE97" w14:textId="77777777" w:rsidTr="002577E6">
              <w:tc>
                <w:tcPr>
                  <w:tcW w:w="1843" w:type="dxa"/>
                  <w:shd w:val="clear" w:color="auto" w:fill="auto"/>
                </w:tcPr>
                <w:p w14:paraId="260B63A9"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27.812.0022</w:t>
                  </w:r>
                </w:p>
              </w:tc>
              <w:tc>
                <w:tcPr>
                  <w:tcW w:w="7254" w:type="dxa"/>
                  <w:shd w:val="clear" w:color="auto" w:fill="auto"/>
                </w:tcPr>
                <w:p w14:paraId="1DFB1DCB"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Emendas Parlamentares</w:t>
                  </w:r>
                </w:p>
              </w:tc>
            </w:tr>
            <w:tr w:rsidR="00D123EF" w:rsidRPr="00950492" w14:paraId="3168AE1A" w14:textId="77777777" w:rsidTr="002577E6">
              <w:tc>
                <w:tcPr>
                  <w:tcW w:w="1843" w:type="dxa"/>
                  <w:shd w:val="clear" w:color="auto" w:fill="auto"/>
                </w:tcPr>
                <w:p w14:paraId="72E0B962"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27.812.0022.2672</w:t>
                  </w:r>
                </w:p>
              </w:tc>
              <w:tc>
                <w:tcPr>
                  <w:tcW w:w="7254" w:type="dxa"/>
                  <w:shd w:val="clear" w:color="auto" w:fill="auto"/>
                </w:tcPr>
                <w:p w14:paraId="3234DF56"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 xml:space="preserve">Emenda Parlamentar Impositiva de autoria n° 004/2024 dos Vereadores Sandy, Eduardo do Boxe, Zé Galvão – Transferência de recursos financeiros à Associação Juara Time </w:t>
                  </w:r>
                  <w:proofErr w:type="spellStart"/>
                  <w:r w:rsidRPr="00950492">
                    <w:rPr>
                      <w:rFonts w:ascii="Cambria" w:hAnsi="Cambria" w:cs="Arial"/>
                      <w:sz w:val="22"/>
                      <w:szCs w:val="22"/>
                    </w:rPr>
                    <w:t>Aly</w:t>
                  </w:r>
                  <w:proofErr w:type="spellEnd"/>
                  <w:r w:rsidRPr="00950492">
                    <w:rPr>
                      <w:rFonts w:ascii="Cambria" w:hAnsi="Cambria" w:cs="Arial"/>
                      <w:sz w:val="22"/>
                      <w:szCs w:val="22"/>
                    </w:rPr>
                    <w:t>, nos termos da Lei nº 13.019/20014</w:t>
                  </w:r>
                </w:p>
              </w:tc>
            </w:tr>
            <w:tr w:rsidR="00D123EF" w:rsidRPr="00950492" w14:paraId="590D3358" w14:textId="77777777" w:rsidTr="002577E6">
              <w:tc>
                <w:tcPr>
                  <w:tcW w:w="1843" w:type="dxa"/>
                  <w:shd w:val="clear" w:color="auto" w:fill="auto"/>
                </w:tcPr>
                <w:p w14:paraId="17EBD657"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33.50.43.00</w:t>
                  </w:r>
                </w:p>
              </w:tc>
              <w:tc>
                <w:tcPr>
                  <w:tcW w:w="7254" w:type="dxa"/>
                  <w:shd w:val="clear" w:color="auto" w:fill="auto"/>
                </w:tcPr>
                <w:p w14:paraId="4D8A989A" w14:textId="0FDA25DC" w:rsidR="00D123EF" w:rsidRPr="00950492" w:rsidRDefault="00D123EF" w:rsidP="005D2BF5">
                  <w:pPr>
                    <w:jc w:val="both"/>
                    <w:rPr>
                      <w:rFonts w:ascii="Cambria" w:hAnsi="Cambria" w:cs="Arial"/>
                      <w:sz w:val="22"/>
                      <w:szCs w:val="22"/>
                    </w:rPr>
                  </w:pPr>
                  <w:r w:rsidRPr="00950492">
                    <w:rPr>
                      <w:rFonts w:ascii="Cambria" w:hAnsi="Cambria" w:cs="Arial"/>
                      <w:sz w:val="22"/>
                      <w:szCs w:val="22"/>
                    </w:rPr>
                    <w:t>Subvenções Sociais ...........................................................</w:t>
                  </w:r>
                  <w:r w:rsidR="00950492">
                    <w:rPr>
                      <w:rFonts w:ascii="Cambria" w:hAnsi="Cambria" w:cs="Arial"/>
                      <w:sz w:val="22"/>
                      <w:szCs w:val="22"/>
                    </w:rPr>
                    <w:t>..................</w:t>
                  </w:r>
                  <w:r w:rsidRPr="00950492">
                    <w:rPr>
                      <w:rFonts w:ascii="Cambria" w:hAnsi="Cambria" w:cs="Arial"/>
                      <w:sz w:val="22"/>
                      <w:szCs w:val="22"/>
                    </w:rPr>
                    <w:t>...........R$ 10.000,00</w:t>
                  </w:r>
                </w:p>
              </w:tc>
            </w:tr>
            <w:tr w:rsidR="00D123EF" w:rsidRPr="00950492" w14:paraId="3E93B53A" w14:textId="77777777" w:rsidTr="002577E6">
              <w:tc>
                <w:tcPr>
                  <w:tcW w:w="1843" w:type="dxa"/>
                  <w:shd w:val="clear" w:color="auto" w:fill="auto"/>
                </w:tcPr>
                <w:p w14:paraId="6A77AA48"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FONTE</w:t>
                  </w:r>
                </w:p>
              </w:tc>
              <w:tc>
                <w:tcPr>
                  <w:tcW w:w="7254" w:type="dxa"/>
                  <w:shd w:val="clear" w:color="auto" w:fill="auto"/>
                </w:tcPr>
                <w:p w14:paraId="0BCC7AE7" w14:textId="77777777" w:rsidR="00D123EF" w:rsidRPr="00950492" w:rsidRDefault="00D123EF" w:rsidP="005D2BF5">
                  <w:pPr>
                    <w:jc w:val="both"/>
                    <w:rPr>
                      <w:rFonts w:ascii="Cambria" w:hAnsi="Cambria" w:cs="Arial"/>
                      <w:sz w:val="22"/>
                      <w:szCs w:val="22"/>
                    </w:rPr>
                  </w:pPr>
                  <w:r w:rsidRPr="00950492">
                    <w:rPr>
                      <w:rFonts w:ascii="Cambria" w:hAnsi="Cambria" w:cs="Arial"/>
                      <w:sz w:val="22"/>
                      <w:szCs w:val="22"/>
                    </w:rPr>
                    <w:t>15000000750 - Recursos de Emendas Parlamentares Municipais</w:t>
                  </w:r>
                </w:p>
              </w:tc>
            </w:tr>
          </w:tbl>
          <w:p w14:paraId="439C4C95" w14:textId="77777777" w:rsidR="00D123EF" w:rsidRPr="00950492" w:rsidRDefault="00D123EF" w:rsidP="005D2BF5">
            <w:pPr>
              <w:jc w:val="both"/>
              <w:rPr>
                <w:rFonts w:ascii="Cambria" w:hAnsi="Cambria" w:cs="Arial"/>
                <w:sz w:val="22"/>
                <w:szCs w:val="22"/>
              </w:rPr>
            </w:pPr>
          </w:p>
        </w:tc>
        <w:tc>
          <w:tcPr>
            <w:tcW w:w="236" w:type="dxa"/>
            <w:shd w:val="clear" w:color="auto" w:fill="auto"/>
          </w:tcPr>
          <w:p w14:paraId="5E32DA27" w14:textId="77777777" w:rsidR="00D123EF" w:rsidRPr="00950492" w:rsidRDefault="00D123EF" w:rsidP="005D2BF5">
            <w:pPr>
              <w:jc w:val="both"/>
              <w:rPr>
                <w:rFonts w:ascii="Cambria" w:hAnsi="Cambria" w:cs="Arial"/>
                <w:sz w:val="22"/>
                <w:szCs w:val="22"/>
              </w:rPr>
            </w:pPr>
          </w:p>
        </w:tc>
      </w:tr>
      <w:tr w:rsidR="00D123EF" w:rsidRPr="00950492" w14:paraId="09C3B1E0" w14:textId="77777777" w:rsidTr="005D2BF5">
        <w:tc>
          <w:tcPr>
            <w:tcW w:w="9433" w:type="dxa"/>
            <w:gridSpan w:val="3"/>
            <w:shd w:val="clear" w:color="auto" w:fill="auto"/>
          </w:tcPr>
          <w:p w14:paraId="5E4290F9" w14:textId="77777777" w:rsidR="00D123EF" w:rsidRPr="00950492" w:rsidRDefault="00D123EF" w:rsidP="005D2BF5">
            <w:pPr>
              <w:jc w:val="both"/>
              <w:rPr>
                <w:rFonts w:ascii="Cambria" w:hAnsi="Cambria" w:cs="Arial"/>
                <w:sz w:val="22"/>
                <w:szCs w:val="22"/>
              </w:rPr>
            </w:pPr>
          </w:p>
        </w:tc>
        <w:tc>
          <w:tcPr>
            <w:tcW w:w="236" w:type="dxa"/>
            <w:shd w:val="clear" w:color="auto" w:fill="auto"/>
          </w:tcPr>
          <w:p w14:paraId="3AC0993E" w14:textId="77777777" w:rsidR="00D123EF" w:rsidRPr="00950492" w:rsidRDefault="00D123EF" w:rsidP="005D2BF5">
            <w:pPr>
              <w:jc w:val="both"/>
              <w:rPr>
                <w:rFonts w:ascii="Cambria" w:hAnsi="Cambria" w:cs="Arial"/>
                <w:sz w:val="22"/>
                <w:szCs w:val="22"/>
              </w:rPr>
            </w:pPr>
          </w:p>
        </w:tc>
      </w:tr>
    </w:tbl>
    <w:p w14:paraId="34C969BD" w14:textId="5C8FDC71" w:rsidR="00881387" w:rsidRPr="00950492" w:rsidRDefault="00881387" w:rsidP="00881387">
      <w:pPr>
        <w:pStyle w:val="western"/>
        <w:spacing w:before="0" w:beforeAutospacing="0" w:after="0"/>
        <w:ind w:firstLine="1435"/>
        <w:jc w:val="both"/>
        <w:rPr>
          <w:rFonts w:ascii="Cambria" w:hAnsi="Cambria"/>
          <w:sz w:val="22"/>
          <w:szCs w:val="22"/>
        </w:rPr>
      </w:pPr>
      <w:r w:rsidRPr="00950492">
        <w:rPr>
          <w:rFonts w:ascii="Cambria" w:hAnsi="Cambria" w:cs="Arial"/>
          <w:sz w:val="22"/>
          <w:szCs w:val="22"/>
        </w:rPr>
        <w:t xml:space="preserve">Art. </w:t>
      </w:r>
      <w:r w:rsidR="00265692" w:rsidRPr="00950492">
        <w:rPr>
          <w:rFonts w:ascii="Cambria" w:hAnsi="Cambria" w:cs="Arial"/>
          <w:sz w:val="22"/>
          <w:szCs w:val="22"/>
        </w:rPr>
        <w:t>3</w:t>
      </w:r>
      <w:r w:rsidRPr="00950492">
        <w:rPr>
          <w:rFonts w:ascii="Cambria" w:hAnsi="Cambria" w:cs="Arial"/>
          <w:sz w:val="22"/>
          <w:szCs w:val="22"/>
        </w:rPr>
        <w:t>º Est</w:t>
      </w:r>
      <w:r w:rsidR="00265692" w:rsidRPr="00950492">
        <w:rPr>
          <w:rFonts w:ascii="Cambria" w:hAnsi="Cambria" w:cs="Arial"/>
          <w:sz w:val="22"/>
          <w:szCs w:val="22"/>
        </w:rPr>
        <w:t>e</w:t>
      </w:r>
      <w:r w:rsidRPr="00950492">
        <w:rPr>
          <w:rFonts w:ascii="Cambria" w:hAnsi="Cambria" w:cs="Arial"/>
          <w:sz w:val="22"/>
          <w:szCs w:val="22"/>
        </w:rPr>
        <w:t xml:space="preserve"> </w:t>
      </w:r>
      <w:r w:rsidR="00265692" w:rsidRPr="00950492">
        <w:rPr>
          <w:rFonts w:ascii="Cambria" w:hAnsi="Cambria" w:cs="Arial"/>
          <w:sz w:val="22"/>
          <w:szCs w:val="22"/>
        </w:rPr>
        <w:t>Decreto</w:t>
      </w:r>
      <w:r w:rsidRPr="00950492">
        <w:rPr>
          <w:rFonts w:ascii="Cambria" w:hAnsi="Cambria" w:cs="Arial"/>
          <w:sz w:val="22"/>
          <w:szCs w:val="22"/>
        </w:rPr>
        <w:t xml:space="preserve"> entra em vigor na data de sua publicação.</w:t>
      </w:r>
    </w:p>
    <w:p w14:paraId="30684CD9" w14:textId="77777777" w:rsidR="00E7150E" w:rsidRPr="00950492" w:rsidRDefault="00E7150E" w:rsidP="004D4DA2">
      <w:pPr>
        <w:pStyle w:val="western"/>
        <w:spacing w:before="0" w:beforeAutospacing="0" w:after="0"/>
        <w:ind w:firstLine="1418"/>
        <w:jc w:val="both"/>
        <w:rPr>
          <w:rFonts w:ascii="Cambria" w:hAnsi="Cambria"/>
          <w:sz w:val="22"/>
          <w:szCs w:val="22"/>
        </w:rPr>
      </w:pPr>
    </w:p>
    <w:p w14:paraId="75D52FF0" w14:textId="27F3E5D9" w:rsidR="00E86764" w:rsidRPr="00950492" w:rsidRDefault="00E86764" w:rsidP="003E4471">
      <w:pPr>
        <w:tabs>
          <w:tab w:val="left" w:pos="0"/>
        </w:tabs>
        <w:rPr>
          <w:rFonts w:ascii="Cambria" w:hAnsi="Cambria" w:cs="Arial"/>
          <w:sz w:val="22"/>
          <w:szCs w:val="22"/>
        </w:rPr>
      </w:pPr>
    </w:p>
    <w:p w14:paraId="33289C1C" w14:textId="77777777" w:rsidR="003116A8" w:rsidRPr="00950492" w:rsidRDefault="003116A8" w:rsidP="003116A8">
      <w:pPr>
        <w:tabs>
          <w:tab w:val="left" w:pos="0"/>
        </w:tabs>
        <w:jc w:val="center"/>
        <w:rPr>
          <w:rFonts w:ascii="Cambria" w:hAnsi="Cambria" w:cs="Arial"/>
          <w:sz w:val="22"/>
          <w:szCs w:val="22"/>
        </w:rPr>
      </w:pPr>
      <w:r w:rsidRPr="00950492">
        <w:rPr>
          <w:rFonts w:ascii="Cambria" w:hAnsi="Cambria" w:cs="Arial"/>
          <w:sz w:val="22"/>
          <w:szCs w:val="22"/>
        </w:rPr>
        <w:t>Governo Municipal de Juara, Estado de Mato</w:t>
      </w:r>
    </w:p>
    <w:p w14:paraId="37F9B65D" w14:textId="26CC1400" w:rsidR="003116A8" w:rsidRPr="00950492" w:rsidRDefault="003116A8" w:rsidP="003116A8">
      <w:pPr>
        <w:jc w:val="center"/>
        <w:rPr>
          <w:rFonts w:ascii="Cambria" w:hAnsi="Cambria" w:cs="Arial"/>
          <w:sz w:val="22"/>
          <w:szCs w:val="22"/>
        </w:rPr>
      </w:pPr>
      <w:r w:rsidRPr="00950492">
        <w:rPr>
          <w:rFonts w:ascii="Cambria" w:hAnsi="Cambria" w:cs="Arial"/>
          <w:sz w:val="22"/>
          <w:szCs w:val="22"/>
        </w:rPr>
        <w:t xml:space="preserve">Grosso, </w:t>
      </w:r>
      <w:r w:rsidR="00265692" w:rsidRPr="00950492">
        <w:rPr>
          <w:rFonts w:ascii="Cambria" w:hAnsi="Cambria" w:cs="Arial"/>
          <w:sz w:val="22"/>
          <w:szCs w:val="22"/>
        </w:rPr>
        <w:t>10</w:t>
      </w:r>
      <w:r w:rsidR="00BF21F3" w:rsidRPr="00950492">
        <w:rPr>
          <w:rFonts w:ascii="Cambria" w:hAnsi="Cambria" w:cs="Arial"/>
          <w:sz w:val="22"/>
          <w:szCs w:val="22"/>
        </w:rPr>
        <w:t xml:space="preserve"> </w:t>
      </w:r>
      <w:r w:rsidRPr="00950492">
        <w:rPr>
          <w:rFonts w:ascii="Cambria" w:hAnsi="Cambria" w:cs="Arial"/>
          <w:sz w:val="22"/>
          <w:szCs w:val="22"/>
        </w:rPr>
        <w:t xml:space="preserve">de </w:t>
      </w:r>
      <w:r w:rsidR="008E5364" w:rsidRPr="00950492">
        <w:rPr>
          <w:rFonts w:ascii="Cambria" w:hAnsi="Cambria" w:cs="Arial"/>
          <w:sz w:val="22"/>
          <w:szCs w:val="22"/>
        </w:rPr>
        <w:t>jul</w:t>
      </w:r>
      <w:r w:rsidR="0037441D" w:rsidRPr="00950492">
        <w:rPr>
          <w:rFonts w:ascii="Cambria" w:hAnsi="Cambria" w:cs="Arial"/>
          <w:sz w:val="22"/>
          <w:szCs w:val="22"/>
        </w:rPr>
        <w:t>ho</w:t>
      </w:r>
      <w:r w:rsidRPr="00950492">
        <w:rPr>
          <w:rFonts w:ascii="Cambria" w:hAnsi="Cambria" w:cs="Arial"/>
          <w:sz w:val="22"/>
          <w:szCs w:val="22"/>
        </w:rPr>
        <w:t xml:space="preserve"> de 2025.</w:t>
      </w:r>
    </w:p>
    <w:p w14:paraId="10829D3F" w14:textId="0C41F8A9" w:rsidR="001D03D3" w:rsidRPr="00950492" w:rsidRDefault="001D03D3" w:rsidP="003116A8">
      <w:pPr>
        <w:jc w:val="both"/>
        <w:rPr>
          <w:rFonts w:ascii="Cambria" w:hAnsi="Cambria" w:cs="Arial"/>
          <w:sz w:val="22"/>
          <w:szCs w:val="22"/>
        </w:rPr>
      </w:pPr>
    </w:p>
    <w:p w14:paraId="59ED283C" w14:textId="77777777" w:rsidR="001D03D3" w:rsidRPr="00950492" w:rsidRDefault="001D03D3" w:rsidP="003116A8">
      <w:pPr>
        <w:jc w:val="both"/>
        <w:rPr>
          <w:rFonts w:ascii="Cambria" w:hAnsi="Cambria" w:cs="Arial"/>
          <w:sz w:val="22"/>
          <w:szCs w:val="22"/>
        </w:rPr>
      </w:pPr>
    </w:p>
    <w:p w14:paraId="517B1F52" w14:textId="3AB68D10" w:rsidR="00914213" w:rsidRDefault="00914213" w:rsidP="003116A8">
      <w:pPr>
        <w:jc w:val="both"/>
        <w:rPr>
          <w:rFonts w:ascii="Cambria" w:hAnsi="Cambria" w:cs="Arial"/>
          <w:sz w:val="22"/>
          <w:szCs w:val="22"/>
        </w:rPr>
      </w:pPr>
    </w:p>
    <w:p w14:paraId="084E609A" w14:textId="77777777" w:rsidR="00950492" w:rsidRPr="00950492" w:rsidRDefault="00950492" w:rsidP="003116A8">
      <w:pPr>
        <w:jc w:val="both"/>
        <w:rPr>
          <w:rFonts w:ascii="Cambria" w:hAnsi="Cambria" w:cs="Arial"/>
          <w:sz w:val="22"/>
          <w:szCs w:val="22"/>
        </w:rPr>
      </w:pPr>
      <w:bookmarkStart w:id="0" w:name="_GoBack"/>
      <w:bookmarkEnd w:id="0"/>
    </w:p>
    <w:p w14:paraId="3D158653" w14:textId="77777777" w:rsidR="00E86764" w:rsidRPr="00950492" w:rsidRDefault="00E86764" w:rsidP="003116A8">
      <w:pPr>
        <w:jc w:val="both"/>
        <w:rPr>
          <w:rFonts w:ascii="Cambria" w:hAnsi="Cambria" w:cs="Arial"/>
          <w:sz w:val="22"/>
          <w:szCs w:val="22"/>
        </w:rPr>
      </w:pPr>
    </w:p>
    <w:p w14:paraId="325FE028" w14:textId="77777777" w:rsidR="003116A8" w:rsidRPr="00950492" w:rsidRDefault="003116A8" w:rsidP="003116A8">
      <w:pPr>
        <w:jc w:val="center"/>
        <w:rPr>
          <w:rFonts w:ascii="Cambria" w:hAnsi="Cambria" w:cs="Arial"/>
          <w:sz w:val="22"/>
          <w:szCs w:val="22"/>
        </w:rPr>
      </w:pPr>
      <w:r w:rsidRPr="00950492">
        <w:rPr>
          <w:rFonts w:ascii="Cambria" w:hAnsi="Cambria" w:cs="Arial"/>
          <w:b/>
          <w:bCs/>
          <w:sz w:val="22"/>
          <w:szCs w:val="22"/>
        </w:rPr>
        <w:t>Valdinei Holanda Moraes</w:t>
      </w:r>
    </w:p>
    <w:p w14:paraId="4D4D5E66" w14:textId="2E6376EE" w:rsidR="009E4ADC" w:rsidRPr="00950492" w:rsidRDefault="003116A8" w:rsidP="009E4ADC">
      <w:pPr>
        <w:jc w:val="center"/>
        <w:rPr>
          <w:rFonts w:ascii="Cambria" w:hAnsi="Cambria" w:cs="Arial"/>
          <w:sz w:val="22"/>
          <w:szCs w:val="22"/>
        </w:rPr>
      </w:pPr>
      <w:r w:rsidRPr="00950492">
        <w:rPr>
          <w:rFonts w:ascii="Cambria" w:hAnsi="Cambria" w:cs="Arial"/>
          <w:sz w:val="22"/>
          <w:szCs w:val="22"/>
        </w:rPr>
        <w:t>Prefeito do Municípi</w:t>
      </w:r>
      <w:r w:rsidR="009E4ADC" w:rsidRPr="00950492">
        <w:rPr>
          <w:rFonts w:ascii="Cambria" w:hAnsi="Cambria" w:cs="Arial"/>
          <w:sz w:val="22"/>
          <w:szCs w:val="22"/>
        </w:rPr>
        <w:t>o</w:t>
      </w:r>
    </w:p>
    <w:sectPr w:rsidR="009E4ADC" w:rsidRPr="00950492" w:rsidSect="001D03D3">
      <w:headerReference w:type="default" r:id="rId8"/>
      <w:footerReference w:type="default" r:id="rId9"/>
      <w:pgSz w:w="11907" w:h="16840" w:code="9"/>
      <w:pgMar w:top="1928" w:right="1361" w:bottom="851"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1A926" w14:textId="77777777" w:rsidR="003B0914" w:rsidRDefault="003B0914">
      <w:r>
        <w:separator/>
      </w:r>
    </w:p>
  </w:endnote>
  <w:endnote w:type="continuationSeparator" w:id="0">
    <w:p w14:paraId="73B2D894" w14:textId="77777777" w:rsidR="003B0914" w:rsidRDefault="003B0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MS Gothic"/>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0D6FEC4A"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950492">
            <w:rPr>
              <w:noProof/>
            </w:rPr>
            <w:t>2</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E64DD" w14:textId="77777777" w:rsidR="003B0914" w:rsidRDefault="003B0914">
      <w:r>
        <w:separator/>
      </w:r>
    </w:p>
  </w:footnote>
  <w:footnote w:type="continuationSeparator" w:id="0">
    <w:p w14:paraId="4C49C437" w14:textId="77777777" w:rsidR="003B0914" w:rsidRDefault="003B09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8"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1"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3"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4"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5"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6"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6"/>
  </w:num>
  <w:num w:numId="2">
    <w:abstractNumId w:val="16"/>
  </w:num>
  <w:num w:numId="3">
    <w:abstractNumId w:val="14"/>
  </w:num>
  <w:num w:numId="4">
    <w:abstractNumId w:val="13"/>
  </w:num>
  <w:num w:numId="5">
    <w:abstractNumId w:val="15"/>
  </w:num>
  <w:num w:numId="6">
    <w:abstractNumId w:val="7"/>
  </w:num>
  <w:num w:numId="7">
    <w:abstractNumId w:val="12"/>
  </w:num>
  <w:num w:numId="8">
    <w:abstractNumId w:val="4"/>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5"/>
  </w:num>
  <w:num w:numId="14">
    <w:abstractNumId w:val="9"/>
  </w:num>
  <w:num w:numId="15">
    <w:abstractNumId w:val="8"/>
  </w:num>
  <w:num w:numId="16">
    <w:abstractNumId w:val="11"/>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6BD"/>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246C"/>
    <w:rsid w:val="001545B7"/>
    <w:rsid w:val="00154F26"/>
    <w:rsid w:val="0015553A"/>
    <w:rsid w:val="00156404"/>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95"/>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577E6"/>
    <w:rsid w:val="00260391"/>
    <w:rsid w:val="00260A1B"/>
    <w:rsid w:val="0026119B"/>
    <w:rsid w:val="00262804"/>
    <w:rsid w:val="00262BBF"/>
    <w:rsid w:val="00263465"/>
    <w:rsid w:val="00264169"/>
    <w:rsid w:val="00265692"/>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37DF"/>
    <w:rsid w:val="00394C77"/>
    <w:rsid w:val="00394CCB"/>
    <w:rsid w:val="00394D1D"/>
    <w:rsid w:val="003952D5"/>
    <w:rsid w:val="003968C4"/>
    <w:rsid w:val="00396A24"/>
    <w:rsid w:val="00397947"/>
    <w:rsid w:val="00397D71"/>
    <w:rsid w:val="003A06B9"/>
    <w:rsid w:val="003A170D"/>
    <w:rsid w:val="003A24DB"/>
    <w:rsid w:val="003A2B68"/>
    <w:rsid w:val="003A2C0A"/>
    <w:rsid w:val="003A4372"/>
    <w:rsid w:val="003A6377"/>
    <w:rsid w:val="003A682C"/>
    <w:rsid w:val="003B0914"/>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71"/>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1D4"/>
    <w:rsid w:val="004433AF"/>
    <w:rsid w:val="004435E0"/>
    <w:rsid w:val="00443F8D"/>
    <w:rsid w:val="004449C2"/>
    <w:rsid w:val="004452AC"/>
    <w:rsid w:val="004466C3"/>
    <w:rsid w:val="00450DC2"/>
    <w:rsid w:val="004515CE"/>
    <w:rsid w:val="00453C77"/>
    <w:rsid w:val="00453EFC"/>
    <w:rsid w:val="00454840"/>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D6B6B"/>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4BE8"/>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0FC6"/>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1F58"/>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F16"/>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364"/>
    <w:rsid w:val="008E5670"/>
    <w:rsid w:val="008E64BD"/>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0492"/>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6B61"/>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36E3"/>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23EF"/>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22C"/>
    <w:rsid w:val="00E759D2"/>
    <w:rsid w:val="00E77D13"/>
    <w:rsid w:val="00E77E66"/>
    <w:rsid w:val="00E801A8"/>
    <w:rsid w:val="00E84585"/>
    <w:rsid w:val="00E84884"/>
    <w:rsid w:val="00E86764"/>
    <w:rsid w:val="00E874BA"/>
    <w:rsid w:val="00E918B2"/>
    <w:rsid w:val="00E91909"/>
    <w:rsid w:val="00E93F1B"/>
    <w:rsid w:val="00E954A7"/>
    <w:rsid w:val="00E95A65"/>
    <w:rsid w:val="00E95A96"/>
    <w:rsid w:val="00E96541"/>
    <w:rsid w:val="00E96E35"/>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EBF14-65E6-425F-BDAE-E88E4A444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734</Words>
  <Characters>3967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4692</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2025-06-30T18:34:00Z</cp:lastPrinted>
  <dcterms:created xsi:type="dcterms:W3CDTF">2025-07-10T21:07:00Z</dcterms:created>
  <dcterms:modified xsi:type="dcterms:W3CDTF">2025-07-11T13:48:00Z</dcterms:modified>
</cp:coreProperties>
</file>