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3E54D443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5425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352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08B9308D" w:rsidR="00FD7F41" w:rsidRPr="00947DEA" w:rsidRDefault="00257177" w:rsidP="00EE30B0">
      <w:pPr>
        <w:autoSpaceDE w:val="0"/>
        <w:autoSpaceDN w:val="0"/>
        <w:spacing w:after="0" w:line="240" w:lineRule="auto"/>
        <w:ind w:left="3402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</w:t>
      </w:r>
      <w:r w:rsidR="0050107D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nomeação</w:t>
      </w:r>
      <w:r w:rsidR="0070443A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para </w:t>
      </w:r>
      <w:r w:rsidR="00AC457C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cargo de </w:t>
      </w:r>
      <w:r w:rsidR="00654257">
        <w:rPr>
          <w:rFonts w:ascii="Cambria" w:eastAsia="Times New Roman" w:hAnsi="Cambria" w:cs="Times New Roman"/>
          <w:b/>
          <w:sz w:val="24"/>
          <w:szCs w:val="24"/>
          <w:lang w:eastAsia="pt-BR"/>
        </w:rPr>
        <w:t>Coordenador.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5E072B6E" w:rsidR="0031139D" w:rsidRPr="00947DEA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C9C72C5" w14:textId="3287FC5D" w:rsidR="00532A11" w:rsidRPr="003226E9" w:rsidRDefault="00532A11" w:rsidP="00532A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525794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o Ofício n°</w:t>
      </w:r>
      <w:r w:rsidR="00654257">
        <w:rPr>
          <w:rFonts w:ascii="Cambria" w:eastAsia="Calibri" w:hAnsi="Cambria" w:cs="Times New Roman"/>
          <w:sz w:val="24"/>
          <w:szCs w:val="24"/>
        </w:rPr>
        <w:t>595</w:t>
      </w:r>
      <w:r w:rsidRPr="003226E9">
        <w:rPr>
          <w:rFonts w:ascii="Cambria" w:eastAsia="Calibri" w:hAnsi="Cambria" w:cs="Times New Roman"/>
          <w:sz w:val="24"/>
          <w:szCs w:val="24"/>
        </w:rPr>
        <w:t>/</w:t>
      </w:r>
      <w:r>
        <w:rPr>
          <w:rFonts w:ascii="Cambria" w:eastAsia="Calibri" w:hAnsi="Cambria" w:cs="Times New Roman"/>
          <w:sz w:val="24"/>
          <w:szCs w:val="24"/>
        </w:rPr>
        <w:t>2025</w:t>
      </w:r>
      <w:r w:rsidR="00525794">
        <w:rPr>
          <w:rFonts w:ascii="Cambria" w:eastAsia="Calibri" w:hAnsi="Cambria" w:cs="Times New Roman"/>
          <w:sz w:val="24"/>
          <w:szCs w:val="24"/>
        </w:rPr>
        <w:t>-</w:t>
      </w:r>
      <w:r w:rsidR="00EE30B0">
        <w:rPr>
          <w:rFonts w:ascii="Cambria" w:eastAsia="Calibri" w:hAnsi="Cambria" w:cs="Times New Roman"/>
          <w:sz w:val="24"/>
          <w:szCs w:val="24"/>
        </w:rPr>
        <w:t>GP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de </w:t>
      </w:r>
      <w:r w:rsidR="00654257">
        <w:rPr>
          <w:rFonts w:ascii="Cambria" w:eastAsia="Calibri" w:hAnsi="Cambria" w:cs="Times New Roman"/>
          <w:sz w:val="24"/>
          <w:szCs w:val="24"/>
        </w:rPr>
        <w:t>02</w:t>
      </w:r>
      <w:r w:rsidRPr="003226E9">
        <w:rPr>
          <w:rFonts w:ascii="Cambria" w:eastAsia="Calibri" w:hAnsi="Cambria" w:cs="Times New Roman"/>
          <w:sz w:val="24"/>
          <w:szCs w:val="24"/>
        </w:rPr>
        <w:t>/0</w:t>
      </w:r>
      <w:r w:rsidR="00654257">
        <w:rPr>
          <w:rFonts w:ascii="Cambria" w:eastAsia="Calibri" w:hAnsi="Cambria" w:cs="Times New Roman"/>
          <w:sz w:val="24"/>
          <w:szCs w:val="24"/>
        </w:rPr>
        <w:t>7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/2025 protocolado sob </w:t>
      </w:r>
      <w:r w:rsidR="00EE30B0">
        <w:rPr>
          <w:rFonts w:ascii="Cambria" w:eastAsia="Calibri" w:hAnsi="Cambria" w:cs="Times New Roman"/>
          <w:sz w:val="24"/>
          <w:szCs w:val="24"/>
        </w:rPr>
        <w:t xml:space="preserve">processo SAD </w:t>
      </w:r>
      <w:r w:rsidRPr="003226E9">
        <w:rPr>
          <w:rFonts w:ascii="Cambria" w:eastAsia="Calibri" w:hAnsi="Cambria" w:cs="Times New Roman"/>
          <w:sz w:val="24"/>
          <w:szCs w:val="24"/>
        </w:rPr>
        <w:t>n°</w:t>
      </w:r>
      <w:r w:rsidR="00EE30B0">
        <w:rPr>
          <w:rFonts w:ascii="Cambria" w:eastAsia="Calibri" w:hAnsi="Cambria" w:cs="Times New Roman"/>
          <w:sz w:val="24"/>
          <w:szCs w:val="24"/>
        </w:rPr>
        <w:t>1</w:t>
      </w:r>
      <w:r w:rsidR="00654257">
        <w:rPr>
          <w:rFonts w:ascii="Cambria" w:eastAsia="Calibri" w:hAnsi="Cambria" w:cs="Times New Roman"/>
          <w:sz w:val="24"/>
          <w:szCs w:val="24"/>
        </w:rPr>
        <w:t>1.562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, que solicita </w:t>
      </w:r>
      <w:r>
        <w:rPr>
          <w:rFonts w:ascii="Cambria" w:eastAsia="Calibri" w:hAnsi="Cambria" w:cs="Times New Roman"/>
          <w:sz w:val="24"/>
          <w:szCs w:val="24"/>
        </w:rPr>
        <w:t>nomeação de servidor em cargo de comissão,</w:t>
      </w:r>
    </w:p>
    <w:p w14:paraId="03A024D6" w14:textId="31B1E2F6" w:rsidR="00636E4A" w:rsidRPr="00947DEA" w:rsidRDefault="00636E4A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BF49977" w14:textId="1FA90B21" w:rsidR="00FD7F41" w:rsidRPr="00947DEA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E30B0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50107D" w:rsidRPr="00947DEA">
        <w:rPr>
          <w:rFonts w:ascii="Cambria" w:eastAsia="Times New Roman" w:hAnsi="Cambria" w:cs="Times New Roman"/>
          <w:sz w:val="24"/>
          <w:szCs w:val="24"/>
          <w:lang w:eastAsia="pt-BR"/>
        </w:rPr>
        <w:t>Nomear</w:t>
      </w:r>
      <w:r w:rsidR="0054517B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</w:t>
      </w:r>
      <w:r w:rsidR="0070443A" w:rsidRPr="00947DEA">
        <w:rPr>
          <w:rFonts w:ascii="Cambria" w:eastAsia="Times New Roman" w:hAnsi="Cambria" w:cs="Times New Roman"/>
          <w:sz w:val="24"/>
          <w:szCs w:val="24"/>
          <w:lang w:eastAsia="pt-BR"/>
        </w:rPr>
        <w:t>se</w:t>
      </w:r>
      <w:r w:rsidR="00AC457C" w:rsidRPr="00947DEA">
        <w:rPr>
          <w:rFonts w:ascii="Cambria" w:eastAsia="Times New Roman" w:hAnsi="Cambria" w:cs="Times New Roman"/>
          <w:sz w:val="24"/>
          <w:szCs w:val="24"/>
          <w:lang w:eastAsia="pt-BR"/>
        </w:rPr>
        <w:t>nhor</w:t>
      </w:r>
      <w:r w:rsidR="0070443A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54257">
        <w:rPr>
          <w:rFonts w:ascii="Cambria" w:eastAsia="Times New Roman" w:hAnsi="Cambria" w:cs="Times New Roman"/>
          <w:bCs/>
          <w:sz w:val="24"/>
          <w:szCs w:val="24"/>
          <w:lang w:eastAsia="pt-BR"/>
        </w:rPr>
        <w:t>Fernando José da Silva</w:t>
      </w:r>
      <w:r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, brasileir</w:t>
      </w:r>
      <w:r w:rsidR="0054517B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,</w:t>
      </w:r>
      <w:r w:rsidR="00E43EDC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residente e domiciliad</w:t>
      </w:r>
      <w:r w:rsidR="0054517B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nesta cidade de Juara, Estado de Mato Grosso, </w:t>
      </w:r>
      <w:r w:rsidR="0050107D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para exercer o cargo de confiança provido em comissão</w:t>
      </w:r>
      <w:r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654257">
        <w:rPr>
          <w:rFonts w:ascii="Cambria" w:eastAsia="Times New Roman" w:hAnsi="Cambria" w:cs="Times New Roman"/>
          <w:bCs/>
          <w:sz w:val="24"/>
          <w:szCs w:val="24"/>
          <w:lang w:eastAsia="pt-BR"/>
        </w:rPr>
        <w:t>Coordenador da Divisão de Administração Financeir</w:t>
      </w:r>
      <w:r w:rsidR="0045640A">
        <w:rPr>
          <w:rFonts w:ascii="Cambria" w:eastAsia="Times New Roman" w:hAnsi="Cambria" w:cs="Times New Roman"/>
          <w:bCs/>
          <w:sz w:val="24"/>
          <w:szCs w:val="24"/>
          <w:lang w:eastAsia="pt-BR"/>
        </w:rPr>
        <w:t>a</w:t>
      </w:r>
      <w:bookmarkStart w:id="0" w:name="_GoBack"/>
      <w:bookmarkEnd w:id="0"/>
      <w:r w:rsidR="00EE30B0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,</w:t>
      </w:r>
      <w:r w:rsidR="00532A11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junto</w:t>
      </w:r>
      <w:r w:rsidR="00532A1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</w:t>
      </w:r>
      <w:r w:rsidR="0065425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Secretaria Municipal de Finanças</w:t>
      </w:r>
      <w:r w:rsidR="00532A11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 partir de </w:t>
      </w:r>
      <w:r w:rsidR="00654257"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</w:t>
      </w:r>
      <w:r w:rsidR="00933B12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EE30B0">
        <w:rPr>
          <w:rFonts w:ascii="Cambria" w:eastAsia="Times New Roman" w:hAnsi="Cambria" w:cs="Times New Roman"/>
          <w:sz w:val="24"/>
          <w:szCs w:val="24"/>
          <w:lang w:eastAsia="pt-BR"/>
        </w:rPr>
        <w:t>julho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Pr="00947DEA" w:rsidRDefault="00FD7F41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EE30B0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EE30B0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947DEA" w:rsidRDefault="00BF3EF2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0FE6C1D0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654257">
        <w:rPr>
          <w:rFonts w:ascii="Cambria" w:eastAsia="Times New Roman" w:hAnsi="Cambria" w:cs="Times New Roman"/>
          <w:bCs/>
          <w:sz w:val="24"/>
          <w:szCs w:val="24"/>
          <w:lang w:eastAsia="pt-BR"/>
        </w:rPr>
        <w:t>04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654257">
        <w:rPr>
          <w:rFonts w:ascii="Cambria" w:eastAsia="Times New Roman" w:hAnsi="Cambria" w:cs="Times New Roman"/>
          <w:bCs/>
          <w:sz w:val="24"/>
          <w:szCs w:val="24"/>
          <w:lang w:eastAsia="pt-BR"/>
        </w:rPr>
        <w:t>jul</w:t>
      </w:r>
      <w:r w:rsidR="00EE30B0">
        <w:rPr>
          <w:rFonts w:ascii="Cambria" w:eastAsia="Times New Roman" w:hAnsi="Cambria" w:cs="Times New Roman"/>
          <w:bCs/>
          <w:sz w:val="24"/>
          <w:szCs w:val="24"/>
          <w:lang w:eastAsia="pt-BR"/>
        </w:rPr>
        <w:t>ho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947DEA" w14:paraId="2F19CE3C" w14:textId="77777777" w:rsidTr="00730BED">
        <w:tc>
          <w:tcPr>
            <w:tcW w:w="4473" w:type="dxa"/>
          </w:tcPr>
          <w:p w14:paraId="78284772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783F4" w14:textId="77777777" w:rsidR="00C25701" w:rsidRDefault="00C25701" w:rsidP="00FD7F41">
      <w:pPr>
        <w:spacing w:after="0" w:line="240" w:lineRule="auto"/>
      </w:pPr>
      <w:r>
        <w:separator/>
      </w:r>
    </w:p>
  </w:endnote>
  <w:endnote w:type="continuationSeparator" w:id="0">
    <w:p w14:paraId="1400C5C4" w14:textId="77777777" w:rsidR="00C25701" w:rsidRDefault="00C25701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C9888" w14:textId="77777777" w:rsidR="00C25701" w:rsidRDefault="00C25701" w:rsidP="00FD7F41">
      <w:pPr>
        <w:spacing w:after="0" w:line="240" w:lineRule="auto"/>
      </w:pPr>
      <w:r>
        <w:separator/>
      </w:r>
    </w:p>
  </w:footnote>
  <w:footnote w:type="continuationSeparator" w:id="0">
    <w:p w14:paraId="3834F405" w14:textId="77777777" w:rsidR="00C25701" w:rsidRDefault="00C25701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1820FB"/>
    <w:rsid w:val="00192199"/>
    <w:rsid w:val="00257177"/>
    <w:rsid w:val="00263D7F"/>
    <w:rsid w:val="00295387"/>
    <w:rsid w:val="003066A5"/>
    <w:rsid w:val="0031139D"/>
    <w:rsid w:val="003D0F8C"/>
    <w:rsid w:val="0042190F"/>
    <w:rsid w:val="0045640A"/>
    <w:rsid w:val="00483351"/>
    <w:rsid w:val="004E39C4"/>
    <w:rsid w:val="0050107D"/>
    <w:rsid w:val="00525794"/>
    <w:rsid w:val="00532A11"/>
    <w:rsid w:val="0054517B"/>
    <w:rsid w:val="0060623A"/>
    <w:rsid w:val="00610E7A"/>
    <w:rsid w:val="00636E4A"/>
    <w:rsid w:val="00654257"/>
    <w:rsid w:val="0070443A"/>
    <w:rsid w:val="00706F04"/>
    <w:rsid w:val="00730BED"/>
    <w:rsid w:val="007A2EC8"/>
    <w:rsid w:val="007A303F"/>
    <w:rsid w:val="00830D0C"/>
    <w:rsid w:val="00871834"/>
    <w:rsid w:val="00891FF0"/>
    <w:rsid w:val="008F7FE4"/>
    <w:rsid w:val="00933B12"/>
    <w:rsid w:val="00947DEA"/>
    <w:rsid w:val="009A7AB8"/>
    <w:rsid w:val="00AC457C"/>
    <w:rsid w:val="00BF3EF2"/>
    <w:rsid w:val="00C25701"/>
    <w:rsid w:val="00C76573"/>
    <w:rsid w:val="00DC3074"/>
    <w:rsid w:val="00DD5E97"/>
    <w:rsid w:val="00E43EDC"/>
    <w:rsid w:val="00EE30B0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ADMINISTRACAO04</cp:lastModifiedBy>
  <cp:revision>51</cp:revision>
  <cp:lastPrinted>2025-06-30T20:47:00Z</cp:lastPrinted>
  <dcterms:created xsi:type="dcterms:W3CDTF">2025-01-02T19:44:00Z</dcterms:created>
  <dcterms:modified xsi:type="dcterms:W3CDTF">2025-07-04T20:45:00Z</dcterms:modified>
</cp:coreProperties>
</file>