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445DEE8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2949C0A" w14:textId="77777777" w:rsidR="008C5652" w:rsidRDefault="008C565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35E1111" w:rsidR="00FD7F41" w:rsidRPr="00E17FA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8F0B0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B979D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3C664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8</w:t>
      </w: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E17FA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8639958" w14:textId="499D8C58" w:rsidR="00B118F8" w:rsidRPr="00343C70" w:rsidRDefault="00B118F8" w:rsidP="00B118F8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343C70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exoneração de servidor</w:t>
      </w:r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Pr="00343C7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em cargo comissionado.</w:t>
      </w:r>
    </w:p>
    <w:p w14:paraId="0D2CA8B3" w14:textId="77777777" w:rsidR="005D4BF9" w:rsidRPr="00E17FA2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E17FA2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10821F5" w14:textId="2752E95E" w:rsidR="008F0B0E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AB5FB7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="00AB5FB7">
        <w:rPr>
          <w:rFonts w:ascii="Cambria" w:eastAsia="Calibri" w:hAnsi="Cambria" w:cs="Times New Roman"/>
          <w:bCs/>
          <w:sz w:val="24"/>
          <w:szCs w:val="24"/>
        </w:rPr>
        <w:t xml:space="preserve"> o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B979DB">
        <w:rPr>
          <w:rFonts w:ascii="Cambria" w:eastAsia="Calibri" w:hAnsi="Cambria" w:cs="Times New Roman"/>
          <w:sz w:val="24"/>
          <w:szCs w:val="24"/>
        </w:rPr>
        <w:t>Ofício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n°</w:t>
      </w:r>
      <w:r w:rsidR="008F0B0E">
        <w:rPr>
          <w:rFonts w:ascii="Cambria" w:eastAsia="Calibri" w:hAnsi="Cambria" w:cs="Times New Roman"/>
          <w:sz w:val="24"/>
          <w:szCs w:val="24"/>
        </w:rPr>
        <w:t>0</w:t>
      </w:r>
      <w:r w:rsidR="003C664A">
        <w:rPr>
          <w:rFonts w:ascii="Cambria" w:eastAsia="Calibri" w:hAnsi="Cambria" w:cs="Times New Roman"/>
          <w:sz w:val="24"/>
          <w:szCs w:val="24"/>
        </w:rPr>
        <w:t>627</w:t>
      </w:r>
      <w:r w:rsidR="00B118F8">
        <w:rPr>
          <w:rFonts w:ascii="Cambria" w:eastAsia="Calibri" w:hAnsi="Cambria" w:cs="Times New Roman"/>
          <w:sz w:val="24"/>
          <w:szCs w:val="24"/>
        </w:rPr>
        <w:t>/2025</w:t>
      </w:r>
      <w:r w:rsidR="003C664A">
        <w:rPr>
          <w:rFonts w:ascii="Cambria" w:eastAsia="Calibri" w:hAnsi="Cambria" w:cs="Times New Roman"/>
          <w:sz w:val="24"/>
          <w:szCs w:val="24"/>
        </w:rPr>
        <w:t>-SMS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</w:t>
      </w:r>
      <w:r w:rsidR="00B979DB">
        <w:rPr>
          <w:rFonts w:ascii="Cambria" w:eastAsia="Calibri" w:hAnsi="Cambria" w:cs="Times New Roman"/>
          <w:sz w:val="24"/>
          <w:szCs w:val="24"/>
        </w:rPr>
        <w:t>0</w:t>
      </w:r>
      <w:r w:rsidR="003C664A">
        <w:rPr>
          <w:rFonts w:ascii="Cambria" w:eastAsia="Calibri" w:hAnsi="Cambria" w:cs="Times New Roman"/>
          <w:sz w:val="24"/>
          <w:szCs w:val="24"/>
        </w:rPr>
        <w:t>8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</w:t>
      </w:r>
      <w:r w:rsidR="00B979DB">
        <w:rPr>
          <w:rFonts w:ascii="Cambria" w:eastAsia="Calibri" w:hAnsi="Cambria" w:cs="Times New Roman"/>
          <w:sz w:val="24"/>
          <w:szCs w:val="24"/>
        </w:rPr>
        <w:t>maio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2025,</w:t>
      </w:r>
      <w:r w:rsidR="00AB5FB7">
        <w:rPr>
          <w:rFonts w:ascii="Cambria" w:eastAsia="Calibri" w:hAnsi="Cambria" w:cs="Times New Roman"/>
          <w:sz w:val="24"/>
          <w:szCs w:val="24"/>
        </w:rPr>
        <w:t xml:space="preserve"> protocolado sob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processo </w:t>
      </w:r>
      <w:r w:rsidR="00C845B4">
        <w:rPr>
          <w:rFonts w:ascii="Cambria" w:eastAsia="Calibri" w:hAnsi="Cambria" w:cs="Times New Roman"/>
          <w:sz w:val="24"/>
          <w:szCs w:val="24"/>
        </w:rPr>
        <w:t>SAD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nº </w:t>
      </w:r>
      <w:r w:rsidR="003C664A">
        <w:rPr>
          <w:rFonts w:ascii="Cambria" w:eastAsia="Calibri" w:hAnsi="Cambria" w:cs="Times New Roman"/>
          <w:sz w:val="24"/>
          <w:szCs w:val="24"/>
        </w:rPr>
        <w:t>7637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que, </w:t>
      </w:r>
      <w:r w:rsidR="002D41BB">
        <w:rPr>
          <w:rFonts w:ascii="Cambria" w:eastAsia="Calibri" w:hAnsi="Cambria" w:cs="Times New Roman"/>
          <w:sz w:val="24"/>
          <w:szCs w:val="24"/>
        </w:rPr>
        <w:t>solicita exoneração de servidora</w:t>
      </w:r>
      <w:r w:rsidR="008F0B0E">
        <w:rPr>
          <w:rFonts w:ascii="Cambria" w:eastAsia="Calibri" w:hAnsi="Cambria" w:cs="Times New Roman"/>
          <w:sz w:val="24"/>
          <w:szCs w:val="24"/>
        </w:rPr>
        <w:t>.</w:t>
      </w:r>
    </w:p>
    <w:p w14:paraId="69A084BC" w14:textId="100B8C46" w:rsidR="0031139D" w:rsidRPr="00E17FA2" w:rsidRDefault="0031139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683FA9B3" w14:textId="4FC499E5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E17FA2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E17FA2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4A0315" w14:textId="104ACA5C" w:rsidR="00BE6900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Exonerar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3C664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Mayara </w:t>
      </w:r>
      <w:proofErr w:type="spellStart"/>
      <w:r w:rsidR="003C664A">
        <w:rPr>
          <w:rFonts w:ascii="Cambria" w:eastAsia="Times New Roman" w:hAnsi="Cambria" w:cs="Times New Roman"/>
          <w:b/>
          <w:sz w:val="24"/>
          <w:szCs w:val="24"/>
          <w:lang w:eastAsia="pt-BR"/>
        </w:rPr>
        <w:t>Jessyca</w:t>
      </w:r>
      <w:proofErr w:type="spellEnd"/>
      <w:r w:rsidR="003C664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Cordeiro Cavalheiro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cidade de </w:t>
      </w:r>
      <w:r w:rsidR="00B979DB">
        <w:rPr>
          <w:rFonts w:ascii="Cambria" w:eastAsia="Times New Roman" w:hAnsi="Cambria" w:cs="Times New Roman"/>
          <w:sz w:val="24"/>
          <w:szCs w:val="24"/>
          <w:lang w:eastAsia="pt-BR"/>
        </w:rPr>
        <w:t>Juara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Estado de Mato Grosso, do cargo de confiança provido em comissão de </w:t>
      </w:r>
      <w:r w:rsidR="003C66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Diretora do Departamento Hospitalar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a partir de</w:t>
      </w:r>
      <w:r w:rsidR="00B979D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3C664A">
        <w:rPr>
          <w:rFonts w:ascii="Cambria" w:eastAsia="Times New Roman" w:hAnsi="Cambria" w:cs="Times New Roman"/>
          <w:sz w:val="24"/>
          <w:szCs w:val="24"/>
          <w:lang w:eastAsia="pt-BR"/>
        </w:rPr>
        <w:t>09</w:t>
      </w:r>
      <w:r w:rsidR="00B979D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maio de 2025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14:paraId="074AF9C5" w14:textId="77777777" w:rsidR="00BE6900" w:rsidRPr="00E17FA2" w:rsidRDefault="00BE6900" w:rsidP="00B118F8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5C831ECA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9718F4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na data de sua publicação.</w:t>
      </w:r>
    </w:p>
    <w:p w14:paraId="6754B7A5" w14:textId="653ED182" w:rsidR="00BF3EF2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35F859F8" w14:textId="77777777" w:rsidR="002D41BB" w:rsidRPr="00E17FA2" w:rsidRDefault="002D41BB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1C61149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0</w:t>
      </w:r>
      <w:r w:rsidR="003C664A">
        <w:rPr>
          <w:rFonts w:ascii="Cambria" w:eastAsia="Times New Roman" w:hAnsi="Cambria" w:cs="Times New Roman"/>
          <w:sz w:val="24"/>
          <w:szCs w:val="24"/>
          <w:lang w:eastAsia="pt-BR"/>
        </w:rPr>
        <w:t>8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E17FA2" w:rsidRDefault="00FD7F41" w:rsidP="002D41BB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E17FA2" w14:paraId="2F19CE3C" w14:textId="77777777" w:rsidTr="00730BED">
        <w:tc>
          <w:tcPr>
            <w:tcW w:w="4473" w:type="dxa"/>
          </w:tcPr>
          <w:p w14:paraId="78284772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6CC165A2" w14:textId="038D854B" w:rsidR="00874ECF" w:rsidRPr="00874ECF" w:rsidRDefault="00874ECF" w:rsidP="00874ECF">
      <w:pPr>
        <w:tabs>
          <w:tab w:val="left" w:pos="5370"/>
        </w:tabs>
      </w:pPr>
    </w:p>
    <w:sectPr w:rsidR="00874ECF" w:rsidRPr="00874ECF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00F" w14:textId="77777777" w:rsidR="00CD2DBE" w:rsidRDefault="00CD2DBE" w:rsidP="00FD7F41">
      <w:pPr>
        <w:spacing w:after="0" w:line="240" w:lineRule="auto"/>
      </w:pPr>
      <w:r>
        <w:separator/>
      </w:r>
    </w:p>
  </w:endnote>
  <w:endnote w:type="continuationSeparator" w:id="0">
    <w:p w14:paraId="58024DCB" w14:textId="77777777" w:rsidR="00CD2DBE" w:rsidRDefault="00CD2DB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C56CD" w14:textId="77777777" w:rsidR="00CD2DBE" w:rsidRDefault="00CD2DBE" w:rsidP="00FD7F41">
      <w:pPr>
        <w:spacing w:after="0" w:line="240" w:lineRule="auto"/>
      </w:pPr>
      <w:r>
        <w:separator/>
      </w:r>
    </w:p>
  </w:footnote>
  <w:footnote w:type="continuationSeparator" w:id="0">
    <w:p w14:paraId="7EB8CE86" w14:textId="77777777" w:rsidR="00CD2DBE" w:rsidRDefault="00CD2DB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820FB"/>
    <w:rsid w:val="00192199"/>
    <w:rsid w:val="00200113"/>
    <w:rsid w:val="002064A4"/>
    <w:rsid w:val="00215F00"/>
    <w:rsid w:val="00263D7F"/>
    <w:rsid w:val="002A2326"/>
    <w:rsid w:val="002A339C"/>
    <w:rsid w:val="002C3E44"/>
    <w:rsid w:val="002D41BB"/>
    <w:rsid w:val="0031139D"/>
    <w:rsid w:val="0035367F"/>
    <w:rsid w:val="00354FFB"/>
    <w:rsid w:val="003952DB"/>
    <w:rsid w:val="003C664A"/>
    <w:rsid w:val="004464A7"/>
    <w:rsid w:val="004C2245"/>
    <w:rsid w:val="004F0C94"/>
    <w:rsid w:val="0050107D"/>
    <w:rsid w:val="0054517B"/>
    <w:rsid w:val="00571DAE"/>
    <w:rsid w:val="005A070F"/>
    <w:rsid w:val="005D4BF9"/>
    <w:rsid w:val="0060623A"/>
    <w:rsid w:val="00610E7A"/>
    <w:rsid w:val="00630803"/>
    <w:rsid w:val="0069400D"/>
    <w:rsid w:val="0070443A"/>
    <w:rsid w:val="00722E20"/>
    <w:rsid w:val="00730BED"/>
    <w:rsid w:val="007A2EC8"/>
    <w:rsid w:val="007A303F"/>
    <w:rsid w:val="00871834"/>
    <w:rsid w:val="00874ECF"/>
    <w:rsid w:val="00891FF0"/>
    <w:rsid w:val="008B012C"/>
    <w:rsid w:val="008C5652"/>
    <w:rsid w:val="008F0B0E"/>
    <w:rsid w:val="008F7FE4"/>
    <w:rsid w:val="00926D21"/>
    <w:rsid w:val="009718F4"/>
    <w:rsid w:val="00A05469"/>
    <w:rsid w:val="00AB5FB7"/>
    <w:rsid w:val="00B118F8"/>
    <w:rsid w:val="00B15824"/>
    <w:rsid w:val="00B7734F"/>
    <w:rsid w:val="00B979DB"/>
    <w:rsid w:val="00BE6900"/>
    <w:rsid w:val="00BF3EF2"/>
    <w:rsid w:val="00C25F21"/>
    <w:rsid w:val="00C52F74"/>
    <w:rsid w:val="00C81CB5"/>
    <w:rsid w:val="00C845B4"/>
    <w:rsid w:val="00CA6B41"/>
    <w:rsid w:val="00CD2DBE"/>
    <w:rsid w:val="00E17FA2"/>
    <w:rsid w:val="00E43EDC"/>
    <w:rsid w:val="00E80D3D"/>
    <w:rsid w:val="00EC106E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50</cp:revision>
  <cp:lastPrinted>2025-05-09T14:34:00Z</cp:lastPrinted>
  <dcterms:created xsi:type="dcterms:W3CDTF">2025-01-02T19:44:00Z</dcterms:created>
  <dcterms:modified xsi:type="dcterms:W3CDTF">2025-05-09T14:37:00Z</dcterms:modified>
</cp:coreProperties>
</file>