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598C6DB9" w:rsidR="00FD7F41" w:rsidRPr="00322EEE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032F68"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20</w:t>
      </w:r>
      <w:r w:rsidR="00551158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9</w:t>
      </w: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322EEE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322EEE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322EEE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322EEE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322EEE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322EEE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</w:p>
    <w:p w14:paraId="6FDF45E9" w14:textId="352CFABF" w:rsidR="00CF60BC" w:rsidRPr="00322EEE" w:rsidRDefault="00CF60BC" w:rsidP="00581F24">
      <w:pPr>
        <w:pStyle w:val="Default"/>
        <w:ind w:firstLine="1418"/>
        <w:jc w:val="both"/>
        <w:rPr>
          <w:color w:val="000000" w:themeColor="text1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228 estabelece que,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/>
          <w:color w:val="000000" w:themeColor="text1"/>
          <w:sz w:val="21"/>
          <w:szCs w:val="21"/>
        </w:rPr>
        <w:t>as denúncias sobre irregularidades serão objeto de apuração, desde que contenham a identificação e o endereço do denunciante e sejam formuladas por escrito, confirmada a autenticidade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7827B2BA" w14:textId="25687EE8" w:rsidR="000612C6" w:rsidRPr="00322EEE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34D94986" w14:textId="0EE658D9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</w:p>
    <w:p w14:paraId="35EB3507" w14:textId="3A2EB2CE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322EEE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1"/>
          <w:szCs w:val="21"/>
          <w:lang w:eastAsia="pt-BR"/>
        </w:rPr>
      </w:pPr>
    </w:p>
    <w:p w14:paraId="522DC7FD" w14:textId="0E4158B7" w:rsidR="006E0F11" w:rsidRPr="00322EEE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Oficio n°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551158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344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SME/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2025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de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551158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10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4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solicitando providências cabíveis conforme Processo SAD n°</w:t>
      </w:r>
      <w:r w:rsidR="00551158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5886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/2025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</w:p>
    <w:p w14:paraId="1882D14F" w14:textId="77777777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1"/>
          <w:szCs w:val="21"/>
        </w:rPr>
      </w:pPr>
    </w:p>
    <w:p w14:paraId="46053F12" w14:textId="1F62A99F" w:rsidR="001130F8" w:rsidRPr="00322EEE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322EEE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322EEE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</w:p>
    <w:p w14:paraId="3B01E945" w14:textId="47158C2D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322EEE">
        <w:rPr>
          <w:rFonts w:ascii="Cambria" w:hAnsi="Cambria"/>
          <w:sz w:val="21"/>
          <w:szCs w:val="21"/>
        </w:rPr>
        <w:t>Determinar a instauração de Processo de Sindicância, em face d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servidor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públic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</w:t>
      </w:r>
      <w:r w:rsidR="00551158">
        <w:rPr>
          <w:rFonts w:ascii="Cambria" w:hAnsi="Cambria"/>
          <w:sz w:val="21"/>
          <w:szCs w:val="21"/>
        </w:rPr>
        <w:t>efetiva</w:t>
      </w:r>
      <w:r w:rsidRPr="00322EEE">
        <w:rPr>
          <w:rFonts w:ascii="Cambria" w:hAnsi="Cambria"/>
          <w:sz w:val="21"/>
          <w:szCs w:val="21"/>
        </w:rPr>
        <w:t xml:space="preserve">, matrícula </w:t>
      </w:r>
      <w:r w:rsidR="00551158">
        <w:rPr>
          <w:rFonts w:ascii="Cambria" w:hAnsi="Cambria"/>
          <w:sz w:val="21"/>
          <w:szCs w:val="21"/>
        </w:rPr>
        <w:t>421</w:t>
      </w:r>
      <w:r w:rsidRPr="00322EEE">
        <w:rPr>
          <w:rFonts w:ascii="Cambria" w:hAnsi="Cambria"/>
          <w:sz w:val="21"/>
          <w:szCs w:val="21"/>
        </w:rPr>
        <w:t xml:space="preserve">, </w:t>
      </w:r>
      <w:r w:rsidR="00CA086F" w:rsidRPr="00322EEE">
        <w:rPr>
          <w:rFonts w:ascii="Cambria" w:hAnsi="Cambria"/>
          <w:sz w:val="21"/>
          <w:szCs w:val="21"/>
        </w:rPr>
        <w:t>par</w:t>
      </w:r>
      <w:r w:rsidRPr="00322EEE">
        <w:rPr>
          <w:rFonts w:ascii="Cambria" w:hAnsi="Cambria"/>
          <w:sz w:val="21"/>
          <w:szCs w:val="21"/>
        </w:rPr>
        <w:t xml:space="preserve">a </w:t>
      </w:r>
      <w:r w:rsidR="00CA086F" w:rsidRPr="00322EEE">
        <w:rPr>
          <w:rFonts w:ascii="Cambria" w:hAnsi="Cambria"/>
          <w:sz w:val="21"/>
          <w:szCs w:val="21"/>
        </w:rPr>
        <w:t>apurar</w:t>
      </w:r>
      <w:r w:rsidRPr="00322EEE">
        <w:rPr>
          <w:rFonts w:ascii="Cambria" w:hAnsi="Cambria"/>
          <w:sz w:val="21"/>
          <w:szCs w:val="21"/>
        </w:rPr>
        <w:t xml:space="preserve"> fatos</w:t>
      </w:r>
      <w:r w:rsidR="00CA086F" w:rsidRPr="00322EEE">
        <w:rPr>
          <w:rFonts w:ascii="Cambria" w:hAnsi="Cambria"/>
          <w:sz w:val="21"/>
          <w:szCs w:val="21"/>
        </w:rPr>
        <w:t xml:space="preserve"> e 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0261B6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is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  <w:bookmarkEnd w:id="0"/>
    </w:p>
    <w:p w14:paraId="7912CD82" w14:textId="77777777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322EEE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118F5ECF" w:rsidR="006E0F11" w:rsidRPr="00551158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r w:rsidR="00551158" w:rsidRPr="00551158">
        <w:rPr>
          <w:rFonts w:ascii="Cambria" w:eastAsia="Times New Roman" w:hAnsi="Cambria" w:cs="Arial"/>
          <w:bCs/>
          <w:sz w:val="21"/>
          <w:szCs w:val="21"/>
          <w:lang w:eastAsia="pt-BR"/>
        </w:rPr>
        <w:t>Elza Aparecida de Araújo K. Lima</w:t>
      </w:r>
      <w:r w:rsidR="007B4D54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, Matrícula</w:t>
      </w:r>
      <w:r w:rsidR="00551158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6904</w:t>
      </w:r>
      <w:r w:rsidR="007B4D54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Presidente;</w:t>
      </w:r>
    </w:p>
    <w:p w14:paraId="674DBDD7" w14:textId="581C1168" w:rsidR="006E0F11" w:rsidRPr="00551158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551158" w:rsidRPr="00551158">
        <w:rPr>
          <w:rFonts w:ascii="Cambria" w:eastAsia="Times New Roman" w:hAnsi="Cambria" w:cs="Arial"/>
          <w:bCs/>
          <w:sz w:val="21"/>
          <w:szCs w:val="21"/>
          <w:lang w:eastAsia="pt-BR"/>
        </w:rPr>
        <w:t>Fabiana Fátima Pereira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551158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4329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</w:t>
      </w:r>
      <w:r w:rsidR="00AA12C1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Secretária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2C78D6E5" w14:textId="2274ED4B" w:rsidR="006E0F11" w:rsidRPr="00551158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9B03F6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Patrícia Alves da Silva, Matrícula 5100 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</w:t>
      </w:r>
      <w:r w:rsidR="00AA12C1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6EF253FB" w14:textId="1147E982" w:rsidR="00AA12C1" w:rsidRPr="00551158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IV – </w:t>
      </w:r>
      <w:bookmarkStart w:id="1" w:name="_Hlk195618526"/>
      <w:r w:rsidR="00551158" w:rsidRPr="00551158">
        <w:rPr>
          <w:rFonts w:ascii="Cambria" w:eastAsia="Times New Roman" w:hAnsi="Cambria" w:cs="Arial"/>
          <w:bCs/>
          <w:sz w:val="21"/>
          <w:szCs w:val="21"/>
          <w:lang w:eastAsia="pt-BR"/>
        </w:rPr>
        <w:t>Sirlene Hubner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9B03F6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72</w:t>
      </w:r>
      <w:r w:rsidR="00551158"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69</w:t>
      </w:r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</w:t>
      </w:r>
      <w:bookmarkEnd w:id="1"/>
      <w:r w:rsidRPr="00551158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 Suplente.</w:t>
      </w:r>
    </w:p>
    <w:p w14:paraId="67F234D1" w14:textId="77777777" w:rsidR="006A4692" w:rsidRPr="00322EEE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3</w:t>
      </w:r>
      <w:r w:rsidRPr="00322EEE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584227BA" w14:textId="7D65ED74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4</w:t>
      </w:r>
      <w:r w:rsidRPr="00322EEE">
        <w:rPr>
          <w:rFonts w:ascii="Cambria" w:hAnsi="Cambria"/>
          <w:sz w:val="21"/>
          <w:szCs w:val="21"/>
        </w:rPr>
        <w:t>º Fica autorizada a Comissão, caso queira solicitar apoio da Assessoria jurídica do Município de Juara-MT.</w:t>
      </w:r>
    </w:p>
    <w:p w14:paraId="7CFAF81D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322EEE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55D21BA5" w14:textId="4CD479B0" w:rsidR="006A4692" w:rsidRPr="00322EEE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322EEE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7777777" w:rsidR="00FD7F41" w:rsidRPr="00322EEE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5D73750E" w:rsidR="00FD7F41" w:rsidRPr="00322EEE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1</w:t>
      </w:r>
      <w:r w:rsidR="009B03F6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abril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3A748B0B" w14:textId="2406E549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3796F584" w14:textId="77777777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0CA583FC" w14:textId="77777777" w:rsidR="00AA12C1" w:rsidRPr="00322EEE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322EEE" w14:paraId="28D300E9" w14:textId="77777777" w:rsidTr="002E2819">
        <w:tc>
          <w:tcPr>
            <w:tcW w:w="4473" w:type="dxa"/>
          </w:tcPr>
          <w:p w14:paraId="080101C6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0C240AD4" w14:textId="2C43F6C7" w:rsidR="00322EEE" w:rsidRPr="00322EEE" w:rsidRDefault="00322EEE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322EEE" w:rsidRPr="00322EEE" w:rsidSect="00E76851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423778"/>
    <w:rsid w:val="00424DD5"/>
    <w:rsid w:val="004A60BD"/>
    <w:rsid w:val="004D6081"/>
    <w:rsid w:val="004E7F94"/>
    <w:rsid w:val="005277C0"/>
    <w:rsid w:val="00551158"/>
    <w:rsid w:val="00572016"/>
    <w:rsid w:val="00581F24"/>
    <w:rsid w:val="0059462B"/>
    <w:rsid w:val="005B34E4"/>
    <w:rsid w:val="005C042B"/>
    <w:rsid w:val="005E5C83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7B4D54"/>
    <w:rsid w:val="00837F0F"/>
    <w:rsid w:val="008D3368"/>
    <w:rsid w:val="008E07F5"/>
    <w:rsid w:val="00942FFF"/>
    <w:rsid w:val="009B03F6"/>
    <w:rsid w:val="009E252D"/>
    <w:rsid w:val="009F0EF1"/>
    <w:rsid w:val="00A71957"/>
    <w:rsid w:val="00A81D3A"/>
    <w:rsid w:val="00A8793A"/>
    <w:rsid w:val="00AA12C1"/>
    <w:rsid w:val="00AD6ABE"/>
    <w:rsid w:val="00AE0E3C"/>
    <w:rsid w:val="00B83115"/>
    <w:rsid w:val="00B83D49"/>
    <w:rsid w:val="00BA4A03"/>
    <w:rsid w:val="00BC4ABD"/>
    <w:rsid w:val="00BE7570"/>
    <w:rsid w:val="00C00D93"/>
    <w:rsid w:val="00C12B3F"/>
    <w:rsid w:val="00C86CA3"/>
    <w:rsid w:val="00CA086F"/>
    <w:rsid w:val="00CA0EDB"/>
    <w:rsid w:val="00CA702B"/>
    <w:rsid w:val="00CC4501"/>
    <w:rsid w:val="00CD7901"/>
    <w:rsid w:val="00CF60BC"/>
    <w:rsid w:val="00D076A7"/>
    <w:rsid w:val="00D221F1"/>
    <w:rsid w:val="00D65441"/>
    <w:rsid w:val="00D75667"/>
    <w:rsid w:val="00DA0544"/>
    <w:rsid w:val="00E33840"/>
    <w:rsid w:val="00E6538A"/>
    <w:rsid w:val="00E7054F"/>
    <w:rsid w:val="00E76851"/>
    <w:rsid w:val="00E7791F"/>
    <w:rsid w:val="00EA390B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352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51</cp:revision>
  <cp:lastPrinted>2025-04-15T18:12:00Z</cp:lastPrinted>
  <dcterms:created xsi:type="dcterms:W3CDTF">2025-01-02T19:44:00Z</dcterms:created>
  <dcterms:modified xsi:type="dcterms:W3CDTF">2025-04-15T18:31:00Z</dcterms:modified>
</cp:coreProperties>
</file>