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285850A0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483351"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7C5CE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="005145A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6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290E1B25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Públic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>o Municipal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69E2A190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365D04A1" w14:textId="29875CDF" w:rsidR="00001EC7" w:rsidRDefault="00001EC7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433D04E" w14:textId="77777777" w:rsidR="00001EC7" w:rsidRPr="00947DEA" w:rsidRDefault="00001EC7" w:rsidP="00001EC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 o Despacho n° 30 de 17 de março de 2025, protocolado sob n° 4259 de 17/03/2025.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B65E0A7" w14:textId="11028915" w:rsidR="005145A1" w:rsidRPr="00E950D1" w:rsidRDefault="00FD7F41" w:rsidP="00E950D1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001EC7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ao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 abaixo relacionad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</w:t>
      </w:r>
      <w:r w:rsidR="005145A1" w:rsidRPr="00E950D1">
        <w:rPr>
          <w:rFonts w:ascii="Cambria" w:hAnsi="Cambria"/>
          <w:sz w:val="24"/>
          <w:szCs w:val="24"/>
        </w:rPr>
        <w:t>de acordo com os Artigos Nº 12 – I e Art. Nº 13º - § 1º, da Lei Complementar Nº. 069 de 04/02/2010, e Art. Nº 13 – I e Art. Nº 14 - § 1º da Lei Complementar Nº 031/2007, e Art. Nº 11 e Art. Nº 12 da Lei Complementar Nº 029 de 26/12/2007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>de 0</w:t>
      </w:r>
      <w:r w:rsidR="005145A1" w:rsidRPr="004E79A0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março de 2025;</w:t>
      </w:r>
    </w:p>
    <w:tbl>
      <w:tblPr>
        <w:tblW w:w="8952" w:type="dxa"/>
        <w:tblInd w:w="-5" w:type="dxa"/>
        <w:tblLook w:val="01E0" w:firstRow="1" w:lastRow="1" w:firstColumn="1" w:lastColumn="1" w:noHBand="0" w:noVBand="0"/>
      </w:tblPr>
      <w:tblGrid>
        <w:gridCol w:w="1280"/>
        <w:gridCol w:w="2940"/>
        <w:gridCol w:w="1596"/>
        <w:gridCol w:w="1659"/>
        <w:gridCol w:w="746"/>
        <w:gridCol w:w="731"/>
      </w:tblGrid>
      <w:tr w:rsidR="004873C2" w:rsidRPr="00CF3AB7" w14:paraId="439850E4" w14:textId="77777777" w:rsidTr="00FC7700">
        <w:trPr>
          <w:trHeight w:val="209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7003" w14:textId="71E78E11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Matrícula</w:t>
            </w:r>
          </w:p>
        </w:tc>
        <w:tc>
          <w:tcPr>
            <w:tcW w:w="2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A75" w14:textId="05FB3B49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Servidor(a)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32C66" w14:textId="538B1D66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Data da Posse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335A" w14:textId="04F45744" w:rsidR="004873C2" w:rsidRPr="00E950D1" w:rsidRDefault="00E950D1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Período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BD4" w14:textId="797F1C82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Nível</w:t>
            </w:r>
          </w:p>
        </w:tc>
      </w:tr>
      <w:tr w:rsidR="004873C2" w:rsidRPr="00CF3AB7" w14:paraId="437AE278" w14:textId="77777777" w:rsidTr="00FC7700">
        <w:trPr>
          <w:trHeight w:val="209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54F" w14:textId="24372087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367" w14:textId="740BDBC6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25A" w14:textId="72FF9F31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CACF" w14:textId="2839112F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1EF3" w14:textId="37F72A74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De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926" w14:textId="2725E362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Para</w:t>
            </w:r>
          </w:p>
        </w:tc>
      </w:tr>
      <w:tr w:rsidR="005145A1" w:rsidRPr="00CF3AB7" w14:paraId="113053D7" w14:textId="77777777" w:rsidTr="00FC7700">
        <w:trPr>
          <w:trHeight w:val="19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D7F" w14:textId="77777777" w:rsidR="005145A1" w:rsidRPr="00E950D1" w:rsidRDefault="005145A1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7167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F4" w14:textId="77777777" w:rsidR="005145A1" w:rsidRPr="00E950D1" w:rsidRDefault="005145A1" w:rsidP="00FC7700">
            <w:pPr>
              <w:autoSpaceDE w:val="0"/>
              <w:autoSpaceDN w:val="0"/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Marcos Medeiros dos Reis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83" w14:textId="413F7F66" w:rsidR="005145A1" w:rsidRPr="00E950D1" w:rsidRDefault="00EC4D67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02/03/2016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E2B" w14:textId="3FD3FFC2" w:rsidR="00FC7700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02/03/2022</w:t>
            </w:r>
          </w:p>
          <w:p w14:paraId="0D64AED1" w14:textId="6A9344B1" w:rsidR="00FC7700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A</w:t>
            </w:r>
          </w:p>
          <w:p w14:paraId="3D1DBDFC" w14:textId="43079875" w:rsidR="005145A1" w:rsidRPr="00E950D1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02/03/2025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21E" w14:textId="371FE324" w:rsidR="005145A1" w:rsidRPr="00E950D1" w:rsidRDefault="00EC4D67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C/3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D01" w14:textId="23716B5F" w:rsidR="005145A1" w:rsidRPr="00E950D1" w:rsidRDefault="00EC4D67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C/4</w:t>
            </w:r>
          </w:p>
        </w:tc>
      </w:tr>
    </w:tbl>
    <w:p w14:paraId="15D43E30" w14:textId="1534455D" w:rsidR="00D82DD9" w:rsidRDefault="00D82DD9" w:rsidP="00D82DD9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3ECBFF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001EC7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001EC7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1824AF8F" w14:textId="77777777" w:rsidR="00D82DD9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26FC416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4C2503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4D8D229B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17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A75641C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48E4AC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1D8A95D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E6172D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0913CA48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82DD9" w:rsidRPr="00947DEA" w14:paraId="71302067" w14:textId="77777777" w:rsidTr="007C71A3">
        <w:tc>
          <w:tcPr>
            <w:tcW w:w="4473" w:type="dxa"/>
          </w:tcPr>
          <w:p w14:paraId="5743D0B8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5FAB1542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15B6CD4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B6AD169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BF0A586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5A0AF399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03A1471C" w14:textId="07F1118D" w:rsidR="00D82DD9" w:rsidRDefault="00D82DD9" w:rsidP="00112DB2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sectPr w:rsidR="00D82DD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3BA82" w14:textId="77777777" w:rsidR="00D40814" w:rsidRDefault="00D40814" w:rsidP="00FD7F41">
      <w:pPr>
        <w:spacing w:after="0" w:line="240" w:lineRule="auto"/>
      </w:pPr>
      <w:r>
        <w:separator/>
      </w:r>
    </w:p>
  </w:endnote>
  <w:endnote w:type="continuationSeparator" w:id="0">
    <w:p w14:paraId="5C4E85E3" w14:textId="77777777" w:rsidR="00D40814" w:rsidRDefault="00D4081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B43F4" w14:textId="77777777" w:rsidR="00D40814" w:rsidRDefault="00D40814" w:rsidP="00FD7F41">
      <w:pPr>
        <w:spacing w:after="0" w:line="240" w:lineRule="auto"/>
      </w:pPr>
      <w:r>
        <w:separator/>
      </w:r>
    </w:p>
  </w:footnote>
  <w:footnote w:type="continuationSeparator" w:id="0">
    <w:p w14:paraId="561830B2" w14:textId="77777777" w:rsidR="00D40814" w:rsidRDefault="00D4081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1EC7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12DB2"/>
    <w:rsid w:val="00162A93"/>
    <w:rsid w:val="001820FB"/>
    <w:rsid w:val="00192199"/>
    <w:rsid w:val="00263D7F"/>
    <w:rsid w:val="00295387"/>
    <w:rsid w:val="0031139D"/>
    <w:rsid w:val="003D0F8C"/>
    <w:rsid w:val="003D7DB0"/>
    <w:rsid w:val="0042190F"/>
    <w:rsid w:val="0046667D"/>
    <w:rsid w:val="0046712B"/>
    <w:rsid w:val="00483351"/>
    <w:rsid w:val="004873C2"/>
    <w:rsid w:val="004E79A0"/>
    <w:rsid w:val="0050107D"/>
    <w:rsid w:val="005145A1"/>
    <w:rsid w:val="00532A11"/>
    <w:rsid w:val="0054517B"/>
    <w:rsid w:val="0057772D"/>
    <w:rsid w:val="00586075"/>
    <w:rsid w:val="005F17B6"/>
    <w:rsid w:val="0060623A"/>
    <w:rsid w:val="00610E7A"/>
    <w:rsid w:val="00636E4A"/>
    <w:rsid w:val="006B1B7D"/>
    <w:rsid w:val="0070443A"/>
    <w:rsid w:val="00706F04"/>
    <w:rsid w:val="00730BED"/>
    <w:rsid w:val="007A2EC8"/>
    <w:rsid w:val="007A303F"/>
    <w:rsid w:val="007C1891"/>
    <w:rsid w:val="007C5CE9"/>
    <w:rsid w:val="00830D0C"/>
    <w:rsid w:val="00871834"/>
    <w:rsid w:val="00891FF0"/>
    <w:rsid w:val="008F7FE4"/>
    <w:rsid w:val="00933076"/>
    <w:rsid w:val="00933B12"/>
    <w:rsid w:val="00947DEA"/>
    <w:rsid w:val="009A7AB8"/>
    <w:rsid w:val="009B0878"/>
    <w:rsid w:val="00A92EEB"/>
    <w:rsid w:val="00AC457C"/>
    <w:rsid w:val="00BF3EF2"/>
    <w:rsid w:val="00C04A92"/>
    <w:rsid w:val="00C30679"/>
    <w:rsid w:val="00C476FC"/>
    <w:rsid w:val="00C76573"/>
    <w:rsid w:val="00D00452"/>
    <w:rsid w:val="00D40814"/>
    <w:rsid w:val="00D82DD9"/>
    <w:rsid w:val="00DC3074"/>
    <w:rsid w:val="00E0767C"/>
    <w:rsid w:val="00E43EDC"/>
    <w:rsid w:val="00E950D1"/>
    <w:rsid w:val="00EA5097"/>
    <w:rsid w:val="00EC4D67"/>
    <w:rsid w:val="00F04344"/>
    <w:rsid w:val="00F710E1"/>
    <w:rsid w:val="00FB3C60"/>
    <w:rsid w:val="00FC770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1BFF8-9678-4DC7-A064-9DDE0717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54</cp:revision>
  <cp:lastPrinted>2025-02-25T21:07:00Z</cp:lastPrinted>
  <dcterms:created xsi:type="dcterms:W3CDTF">2025-01-02T19:44:00Z</dcterms:created>
  <dcterms:modified xsi:type="dcterms:W3CDTF">2025-03-17T21:11:00Z</dcterms:modified>
</cp:coreProperties>
</file>