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1B4D934A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EB58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83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750E761F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1A42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</w:t>
      </w:r>
      <w:r w:rsidR="00EB58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ção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 w:rsidR="00EB58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Chefe do Setor de Vigilância Sanitária, e dá outras providências.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7844A5E4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EB58B0">
        <w:rPr>
          <w:rFonts w:ascii="Times New Roman" w:eastAsia="Calibri" w:hAnsi="Times New Roman" w:cs="Times New Roman"/>
          <w:bCs/>
          <w:sz w:val="24"/>
          <w:szCs w:val="24"/>
        </w:rPr>
        <w:t>SAD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EB58B0">
        <w:rPr>
          <w:rFonts w:ascii="Times New Roman" w:eastAsia="Calibri" w:hAnsi="Times New Roman" w:cs="Times New Roman"/>
          <w:bCs/>
          <w:sz w:val="24"/>
          <w:szCs w:val="24"/>
        </w:rPr>
        <w:t>1449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EB58B0">
        <w:rPr>
          <w:rFonts w:ascii="Times New Roman" w:eastAsia="Calibri" w:hAnsi="Times New Roman" w:cs="Times New Roman"/>
          <w:bCs/>
          <w:sz w:val="24"/>
          <w:szCs w:val="24"/>
        </w:rPr>
        <w:t>03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EB58B0">
        <w:rPr>
          <w:rFonts w:ascii="Times New Roman" w:eastAsia="Calibri" w:hAnsi="Times New Roman" w:cs="Times New Roman"/>
          <w:bCs/>
          <w:sz w:val="24"/>
          <w:szCs w:val="24"/>
        </w:rPr>
        <w:t>fevereiro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2025.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0BEC8CC" w14:textId="7B109A29" w:rsidR="00EB58B0" w:rsidRDefault="00FD7F41" w:rsidP="00EB58B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A42C6">
        <w:rPr>
          <w:rFonts w:ascii="Times New Roman" w:eastAsia="Times New Roman" w:hAnsi="Times New Roman" w:cs="Times New Roman"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</w:t>
      </w:r>
      <w:r w:rsidR="001A42C6">
        <w:rPr>
          <w:rFonts w:ascii="Times New Roman" w:eastAsia="Times New Roman" w:hAnsi="Times New Roman" w:cs="Times New Roman"/>
          <w:sz w:val="24"/>
          <w:szCs w:val="24"/>
          <w:lang w:eastAsia="pt-BR"/>
        </w:rPr>
        <w:t>rvidora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EB58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Juliany</w:t>
      </w:r>
      <w:proofErr w:type="spellEnd"/>
      <w:r w:rsidR="00EB58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Mara Gouveia de Oliveira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 4402,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brasileira, maior, residente e domiciliada nesta cidade de Juara, Estado de Mato Grosso, </w:t>
      </w:r>
      <w:bookmarkStart w:id="0" w:name="_Hlk186728676"/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efetiva no cargo de A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uxiliar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Administrativo, lotada na Secretaria Municipal de 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Administração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EB58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Chefe do Setor de Vigilância Sanitária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A33E8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 Secretaria Municipal de Saúde, 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de 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32690D2B" w14:textId="77777777" w:rsidR="00EB58B0" w:rsidRDefault="00EB58B0" w:rsidP="00EB58B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B191FE" w14:textId="39581121" w:rsidR="00B93BD6" w:rsidRPr="00EB58B0" w:rsidRDefault="00066BA8" w:rsidP="00EB58B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Fica registrado que </w:t>
      </w:r>
      <w:r w:rsidR="00EB5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servidor</w:t>
      </w:r>
      <w:r w:rsidR="00EB5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optou pela </w:t>
      </w:r>
      <w:r w:rsidR="00EB58B0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percepção do vencimento de seu cargo com o acréscimo de 50% (cinquenta por cento) do valor do subsídio do cargo </w:t>
      </w:r>
      <w:r w:rsidR="00EB58B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comissionado </w:t>
      </w:r>
      <w:r w:rsidR="00EB58B0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qual foi nomead</w:t>
      </w:r>
      <w:r w:rsidR="00EB58B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a,</w:t>
      </w:r>
      <w:r w:rsidR="00EB58B0" w:rsidRPr="006D12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conformidade com o que dispõe o Parágrafo </w:t>
      </w:r>
      <w:r w:rsidR="00EB5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ú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nico do </w:t>
      </w:r>
      <w:r w:rsidR="00EB5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rt. 36 da Lei Complementar nº</w:t>
      </w:r>
      <w:r w:rsidR="00EB58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EB58B0" w:rsidRPr="006D1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149/2017.</w:t>
      </w:r>
    </w:p>
    <w:p w14:paraId="07C29BEF" w14:textId="3A3A9C35" w:rsidR="00BE79BD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5AFCCFFC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  <w:r w:rsidR="00A33E8B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0540E199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A33E8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F19F5" w14:textId="77777777" w:rsidR="00732B1A" w:rsidRDefault="00732B1A" w:rsidP="00FD7F41">
      <w:pPr>
        <w:spacing w:after="0" w:line="240" w:lineRule="auto"/>
      </w:pPr>
      <w:r>
        <w:separator/>
      </w:r>
    </w:p>
  </w:endnote>
  <w:endnote w:type="continuationSeparator" w:id="0">
    <w:p w14:paraId="0C3B8C24" w14:textId="77777777" w:rsidR="00732B1A" w:rsidRDefault="00732B1A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4A625" w14:textId="77777777" w:rsidR="00732B1A" w:rsidRDefault="00732B1A" w:rsidP="00FD7F41">
      <w:pPr>
        <w:spacing w:after="0" w:line="240" w:lineRule="auto"/>
      </w:pPr>
      <w:r>
        <w:separator/>
      </w:r>
    </w:p>
  </w:footnote>
  <w:footnote w:type="continuationSeparator" w:id="0">
    <w:p w14:paraId="0EB8CE57" w14:textId="77777777" w:rsidR="00732B1A" w:rsidRDefault="00732B1A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838F4"/>
    <w:rsid w:val="001A42C6"/>
    <w:rsid w:val="001B5C23"/>
    <w:rsid w:val="00241178"/>
    <w:rsid w:val="0024744A"/>
    <w:rsid w:val="00264DDB"/>
    <w:rsid w:val="002E69F3"/>
    <w:rsid w:val="00560E5F"/>
    <w:rsid w:val="006C034E"/>
    <w:rsid w:val="00732B1A"/>
    <w:rsid w:val="00775E27"/>
    <w:rsid w:val="007832A0"/>
    <w:rsid w:val="008E07F5"/>
    <w:rsid w:val="00930B35"/>
    <w:rsid w:val="009F249A"/>
    <w:rsid w:val="00A33E8B"/>
    <w:rsid w:val="00B93BD6"/>
    <w:rsid w:val="00BC4ABD"/>
    <w:rsid w:val="00BE79BD"/>
    <w:rsid w:val="00C86CA3"/>
    <w:rsid w:val="00CD3DD9"/>
    <w:rsid w:val="00D076A7"/>
    <w:rsid w:val="00DC2ABC"/>
    <w:rsid w:val="00E2635F"/>
    <w:rsid w:val="00E6538A"/>
    <w:rsid w:val="00EB58B0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24</cp:revision>
  <cp:lastPrinted>2025-02-03T20:57:00Z</cp:lastPrinted>
  <dcterms:created xsi:type="dcterms:W3CDTF">2025-01-02T19:44:00Z</dcterms:created>
  <dcterms:modified xsi:type="dcterms:W3CDTF">2025-02-05T19:41:00Z</dcterms:modified>
</cp:coreProperties>
</file>