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4DC67CEF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52B3AE92" w14:textId="77777777" w:rsidR="00815DF2" w:rsidRDefault="00815DF2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2B3D09B" w14:textId="77777777" w:rsidR="00933B12" w:rsidRDefault="00933B12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1CA1F07E" w:rsidR="00FD7F41" w:rsidRPr="00BF3EF2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DC30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="00DF2E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BF3EF2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01116937" w:rsidR="00FD7F41" w:rsidRPr="00BF3EF2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5010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nomeação</w:t>
      </w:r>
      <w:r w:rsidR="0070443A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AC457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para o cargo de </w:t>
      </w:r>
      <w:r w:rsidR="00DF2EE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Diretor do Departamento de Ações Institucionais e Transparência</w:t>
      </w:r>
      <w:r w:rsidR="00DC307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042D40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11AF6AFA" w14:textId="5E072B6E" w:rsidR="0031139D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pio</w:t>
      </w:r>
      <w:r w:rsidR="00636E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122EA7A8" w14:textId="77777777" w:rsidR="00042D40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9A084BC" w14:textId="7D0B0BF4" w:rsidR="0031139D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D40">
        <w:rPr>
          <w:rFonts w:ascii="Times New Roman" w:eastAsia="Calibri" w:hAnsi="Times New Roman" w:cs="Times New Roman"/>
          <w:b/>
          <w:sz w:val="24"/>
          <w:szCs w:val="24"/>
        </w:rPr>
        <w:t>Considerando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, Processo SAD nº </w:t>
      </w:r>
      <w:r w:rsidR="00933B12">
        <w:rPr>
          <w:rFonts w:ascii="Times New Roman" w:eastAsia="Calibri" w:hAnsi="Times New Roman" w:cs="Times New Roman"/>
          <w:sz w:val="24"/>
          <w:szCs w:val="24"/>
        </w:rPr>
        <w:t>1</w:t>
      </w:r>
      <w:r w:rsidR="00DF2EEC">
        <w:rPr>
          <w:rFonts w:ascii="Times New Roman" w:eastAsia="Calibri" w:hAnsi="Times New Roman" w:cs="Times New Roman"/>
          <w:sz w:val="24"/>
          <w:szCs w:val="24"/>
        </w:rPr>
        <w:t>477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="00DF2EEC">
        <w:rPr>
          <w:rFonts w:ascii="Times New Roman" w:eastAsia="Calibri" w:hAnsi="Times New Roman" w:cs="Times New Roman"/>
          <w:sz w:val="24"/>
          <w:szCs w:val="24"/>
        </w:rPr>
        <w:t>03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="00DF2EEC">
        <w:rPr>
          <w:rFonts w:ascii="Times New Roman" w:eastAsia="Calibri" w:hAnsi="Times New Roman" w:cs="Times New Roman"/>
          <w:sz w:val="24"/>
          <w:szCs w:val="24"/>
        </w:rPr>
        <w:t>fevereiro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2025.</w:t>
      </w:r>
    </w:p>
    <w:p w14:paraId="03A024D6" w14:textId="31B1E2F6" w:rsidR="00636E4A" w:rsidRDefault="00636E4A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5CBA35" w14:textId="1A8527B0" w:rsidR="00636E4A" w:rsidRPr="00636E4A" w:rsidRDefault="00636E4A" w:rsidP="00636E4A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p w14:paraId="683FA9B3" w14:textId="77777777" w:rsidR="00042D40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BF49977" w14:textId="2FEA65DC" w:rsidR="00FD7F41" w:rsidRPr="0031139D" w:rsidRDefault="00FD7F4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0107D">
        <w:rPr>
          <w:rFonts w:ascii="Times New Roman" w:eastAsia="Times New Roman" w:hAnsi="Times New Roman" w:cs="Times New Roman"/>
          <w:sz w:val="24"/>
          <w:szCs w:val="24"/>
          <w:lang w:eastAsia="pt-BR"/>
        </w:rPr>
        <w:t>Nomear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se</w:t>
      </w:r>
      <w:r w:rsidR="00AC457C">
        <w:rPr>
          <w:rFonts w:ascii="Times New Roman" w:eastAsia="Times New Roman" w:hAnsi="Times New Roman" w:cs="Times New Roman"/>
          <w:sz w:val="24"/>
          <w:szCs w:val="24"/>
          <w:lang w:eastAsia="pt-BR"/>
        </w:rPr>
        <w:t>nhor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F2EE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Aparecido da Silva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, brasileir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E43ED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residente e domiciliad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nesta cidade de Juara, Estado de Mato Grosso, </w:t>
      </w:r>
      <w:r w:rsidR="0050107D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para exercer o cargo de confiança provido em comissão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DF2EE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Diretor do Departamento de Ações Institucionais e Transparência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partir de </w:t>
      </w:r>
      <w:r w:rsidRPr="00042D40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="00933B12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042D4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</w:t>
      </w:r>
      <w:r w:rsidR="00933B1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fevereiro</w:t>
      </w:r>
      <w:r w:rsidRPr="00042D4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</w:p>
    <w:p w14:paraId="41B01C82" w14:textId="77777777" w:rsidR="00FD7F41" w:rsidRPr="00BF3EF2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</w:t>
      </w:r>
    </w:p>
    <w:p w14:paraId="3C22EC90" w14:textId="4E171A31" w:rsidR="00FD7F41" w:rsidRDefault="00FD7F41" w:rsidP="00BF3EF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BF3EF2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</w:t>
      </w:r>
      <w:r w:rsidRPr="00BF3EF2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6754B7A5" w14:textId="77777777" w:rsidR="00BF3EF2" w:rsidRPr="00BF3EF2" w:rsidRDefault="00BF3EF2" w:rsidP="00BF3EF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5AD37EB5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933B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03</w:t>
      </w:r>
      <w:r w:rsidRPr="00042D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933B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fevereiro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2894587F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E13C85E" w14:textId="37FA9BE2" w:rsidR="00730BED" w:rsidRPr="00BF3EF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43B0FDC" w14:textId="77777777" w:rsidR="00730BED" w:rsidRPr="00BF3EF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3491EB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BF3EF2" w14:paraId="2F19CE3C" w14:textId="77777777" w:rsidTr="00730BED">
        <w:tc>
          <w:tcPr>
            <w:tcW w:w="4473" w:type="dxa"/>
          </w:tcPr>
          <w:p w14:paraId="78284772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BF3EF2" w:rsidRDefault="00891FF0" w:rsidP="00891FF0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BF3EF2" w:rsidRDefault="00891FF0" w:rsidP="00891FF0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76A94D5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5AE9F92C" w14:textId="19505E8D" w:rsidR="00083AEA" w:rsidRDefault="00083AEA" w:rsidP="00FD7F41">
      <w:pPr>
        <w:spacing w:after="0" w:line="240" w:lineRule="auto"/>
        <w:rPr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1459E" w14:textId="77777777" w:rsidR="00B56664" w:rsidRDefault="00B56664" w:rsidP="00FD7F41">
      <w:pPr>
        <w:spacing w:after="0" w:line="240" w:lineRule="auto"/>
      </w:pPr>
      <w:r>
        <w:separator/>
      </w:r>
    </w:p>
  </w:endnote>
  <w:endnote w:type="continuationSeparator" w:id="0">
    <w:p w14:paraId="7D2F2178" w14:textId="77777777" w:rsidR="00B56664" w:rsidRDefault="00B56664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81E677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809B5" w14:textId="77777777" w:rsidR="00B56664" w:rsidRDefault="00B56664" w:rsidP="00FD7F41">
      <w:pPr>
        <w:spacing w:after="0" w:line="240" w:lineRule="auto"/>
      </w:pPr>
      <w:r>
        <w:separator/>
      </w:r>
    </w:p>
  </w:footnote>
  <w:footnote w:type="continuationSeparator" w:id="0">
    <w:p w14:paraId="1A67A9D0" w14:textId="77777777" w:rsidR="00B56664" w:rsidRDefault="00B56664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261B" w14:textId="77777777" w:rsidR="00933B12" w:rsidRDefault="00933B12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8550AB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6D5C4878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17FFE"/>
    <w:rsid w:val="00031AEA"/>
    <w:rsid w:val="0003225F"/>
    <w:rsid w:val="00042D40"/>
    <w:rsid w:val="00055365"/>
    <w:rsid w:val="000716D4"/>
    <w:rsid w:val="00083AEA"/>
    <w:rsid w:val="0009240C"/>
    <w:rsid w:val="000E2797"/>
    <w:rsid w:val="001820FB"/>
    <w:rsid w:val="00192199"/>
    <w:rsid w:val="00263D7F"/>
    <w:rsid w:val="00295387"/>
    <w:rsid w:val="0031139D"/>
    <w:rsid w:val="0050107D"/>
    <w:rsid w:val="0054517B"/>
    <w:rsid w:val="0060623A"/>
    <w:rsid w:val="00610E7A"/>
    <w:rsid w:val="00636E4A"/>
    <w:rsid w:val="0070443A"/>
    <w:rsid w:val="00706F04"/>
    <w:rsid w:val="00730BED"/>
    <w:rsid w:val="007A2EC8"/>
    <w:rsid w:val="007A303F"/>
    <w:rsid w:val="00815DF2"/>
    <w:rsid w:val="00830D0C"/>
    <w:rsid w:val="00871834"/>
    <w:rsid w:val="00891FF0"/>
    <w:rsid w:val="008F7FE4"/>
    <w:rsid w:val="00933B12"/>
    <w:rsid w:val="009A7AB8"/>
    <w:rsid w:val="00AC457C"/>
    <w:rsid w:val="00B56664"/>
    <w:rsid w:val="00BF3EF2"/>
    <w:rsid w:val="00D91015"/>
    <w:rsid w:val="00DC3074"/>
    <w:rsid w:val="00DF2EEC"/>
    <w:rsid w:val="00E43EDC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149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27</cp:revision>
  <cp:lastPrinted>2025-02-05T13:25:00Z</cp:lastPrinted>
  <dcterms:created xsi:type="dcterms:W3CDTF">2025-01-02T19:44:00Z</dcterms:created>
  <dcterms:modified xsi:type="dcterms:W3CDTF">2025-02-05T13:25:00Z</dcterms:modified>
</cp:coreProperties>
</file>