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064B" w:rsidRDefault="0043064B" w:rsidP="0043064B">
      <w:pPr>
        <w:ind w:firstLine="708"/>
        <w:jc w:val="right"/>
        <w:outlineLvl w:val="0"/>
        <w:rPr>
          <w:rFonts w:ascii="Cambria" w:hAnsi="Cambria"/>
          <w:sz w:val="24"/>
          <w:szCs w:val="24"/>
        </w:rPr>
      </w:pPr>
    </w:p>
    <w:p w:rsidR="0043064B" w:rsidRPr="00950846" w:rsidRDefault="0043064B" w:rsidP="0043064B">
      <w:pPr>
        <w:tabs>
          <w:tab w:val="left" w:pos="5420"/>
        </w:tabs>
        <w:autoSpaceDE w:val="0"/>
        <w:autoSpaceDN w:val="0"/>
        <w:spacing w:after="0" w:line="240" w:lineRule="auto"/>
        <w:jc w:val="both"/>
        <w:outlineLvl w:val="0"/>
        <w:rPr>
          <w:rFonts w:ascii="Cambria" w:eastAsia="Times New Roman" w:hAnsi="Cambria" w:cs="Times New Roman"/>
          <w:b/>
          <w:bCs/>
        </w:rPr>
      </w:pPr>
    </w:p>
    <w:p w:rsidR="0043064B" w:rsidRPr="00950846" w:rsidRDefault="0043064B" w:rsidP="0043064B">
      <w:pPr>
        <w:tabs>
          <w:tab w:val="left" w:pos="5420"/>
        </w:tabs>
        <w:autoSpaceDE w:val="0"/>
        <w:autoSpaceDN w:val="0"/>
        <w:spacing w:after="0" w:line="240" w:lineRule="auto"/>
        <w:jc w:val="both"/>
        <w:outlineLvl w:val="0"/>
        <w:rPr>
          <w:rFonts w:ascii="Cambria" w:eastAsia="Times New Roman" w:hAnsi="Cambria" w:cs="Times New Roman"/>
          <w:b/>
          <w:bCs/>
        </w:rPr>
      </w:pPr>
      <w:r w:rsidRPr="00950846">
        <w:rPr>
          <w:rFonts w:ascii="Cambria" w:eastAsia="Times New Roman" w:hAnsi="Cambria" w:cs="Times New Roman"/>
          <w:b/>
          <w:bCs/>
        </w:rPr>
        <w:t xml:space="preserve">                                                                                </w:t>
      </w:r>
      <w:r>
        <w:rPr>
          <w:rFonts w:ascii="Cambria" w:eastAsia="Times New Roman" w:hAnsi="Cambria" w:cs="Times New Roman"/>
          <w:b/>
          <w:bCs/>
        </w:rPr>
        <w:t xml:space="preserve">      </w:t>
      </w:r>
      <w:r w:rsidRPr="00950846">
        <w:rPr>
          <w:rFonts w:ascii="Cambria" w:eastAsia="Times New Roman" w:hAnsi="Cambria" w:cs="Times New Roman"/>
          <w:b/>
          <w:bCs/>
        </w:rPr>
        <w:t xml:space="preserve">PORTARIA Nº </w:t>
      </w:r>
      <w:r>
        <w:rPr>
          <w:rFonts w:ascii="Cambria" w:eastAsia="Times New Roman" w:hAnsi="Cambria" w:cs="Times New Roman"/>
          <w:b/>
          <w:bCs/>
        </w:rPr>
        <w:t>442/2024</w:t>
      </w:r>
    </w:p>
    <w:p w:rsidR="0043064B" w:rsidRPr="00950846" w:rsidRDefault="0043064B" w:rsidP="0043064B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bCs/>
        </w:rPr>
      </w:pPr>
    </w:p>
    <w:p w:rsidR="0043064B" w:rsidRPr="00950846" w:rsidRDefault="0043064B" w:rsidP="0043064B">
      <w:pPr>
        <w:autoSpaceDE w:val="0"/>
        <w:autoSpaceDN w:val="0"/>
        <w:spacing w:after="0" w:line="240" w:lineRule="auto"/>
        <w:ind w:left="4248"/>
        <w:jc w:val="both"/>
        <w:rPr>
          <w:rFonts w:ascii="Cambria" w:eastAsia="Times New Roman" w:hAnsi="Cambria" w:cs="Times New Roman"/>
          <w:b/>
          <w:bCs/>
        </w:rPr>
      </w:pPr>
      <w:r w:rsidRPr="00950846">
        <w:rPr>
          <w:rFonts w:ascii="Cambria" w:eastAsia="Times New Roman" w:hAnsi="Cambria" w:cs="Times New Roman"/>
          <w:b/>
          <w:bCs/>
        </w:rPr>
        <w:t xml:space="preserve">DISPÕE SOBRE A </w:t>
      </w:r>
      <w:r>
        <w:rPr>
          <w:rFonts w:ascii="Cambria" w:eastAsia="Times New Roman" w:hAnsi="Cambria" w:cs="Times New Roman"/>
          <w:b/>
          <w:bCs/>
        </w:rPr>
        <w:t>REVOGAÇÃO DE PORTARIA QUE DESIGNOU SERV</w:t>
      </w:r>
      <w:r w:rsidRPr="00950846">
        <w:rPr>
          <w:rFonts w:ascii="Cambria" w:eastAsia="Times New Roman" w:hAnsi="Cambria" w:cs="Times New Roman"/>
          <w:b/>
          <w:bCs/>
        </w:rPr>
        <w:t xml:space="preserve">IDORA PUBLICA </w:t>
      </w:r>
      <w:r>
        <w:rPr>
          <w:rFonts w:ascii="Cambria" w:eastAsia="Times New Roman" w:hAnsi="Cambria" w:cs="Times New Roman"/>
          <w:b/>
          <w:bCs/>
        </w:rPr>
        <w:t>EM CARGO COMISSIONADO</w:t>
      </w:r>
      <w:r w:rsidRPr="00950846">
        <w:rPr>
          <w:rFonts w:ascii="Cambria" w:eastAsia="Times New Roman" w:hAnsi="Cambria" w:cs="Times New Roman"/>
          <w:b/>
          <w:bCs/>
        </w:rPr>
        <w:t>.</w:t>
      </w:r>
    </w:p>
    <w:p w:rsidR="0043064B" w:rsidRPr="00F60A2F" w:rsidRDefault="0043064B" w:rsidP="0043064B">
      <w:pPr>
        <w:tabs>
          <w:tab w:val="left" w:pos="3600"/>
        </w:tabs>
        <w:jc w:val="both"/>
        <w:rPr>
          <w:rFonts w:ascii="Cambria" w:eastAsia="Times New Roman" w:hAnsi="Cambria" w:cs="Times New Roman"/>
          <w:b/>
          <w:bCs/>
          <w:sz w:val="24"/>
          <w:szCs w:val="24"/>
        </w:rPr>
      </w:pPr>
    </w:p>
    <w:p w:rsidR="0043064B" w:rsidRDefault="0043064B" w:rsidP="0043064B">
      <w:pPr>
        <w:tabs>
          <w:tab w:val="left" w:pos="3600"/>
        </w:tabs>
        <w:jc w:val="both"/>
        <w:rPr>
          <w:rFonts w:ascii="Cambria" w:hAnsi="Cambria" w:cs="Times New Roman"/>
          <w:bCs/>
          <w:sz w:val="24"/>
          <w:szCs w:val="24"/>
        </w:rPr>
      </w:pPr>
      <w:r w:rsidRPr="00F60A2F">
        <w:rPr>
          <w:rFonts w:ascii="Cambria" w:eastAsia="Times New Roman" w:hAnsi="Cambria" w:cs="Times New Roman"/>
          <w:b/>
          <w:bCs/>
          <w:sz w:val="24"/>
          <w:szCs w:val="24"/>
        </w:rPr>
        <w:t xml:space="preserve">            </w:t>
      </w:r>
      <w:r w:rsidRPr="00F60A2F">
        <w:rPr>
          <w:rFonts w:ascii="Cambria" w:hAnsi="Cambria" w:cs="Times New Roman"/>
          <w:b/>
          <w:bCs/>
          <w:sz w:val="24"/>
          <w:szCs w:val="24"/>
        </w:rPr>
        <w:t>CARLOS AMADEU SIRENA</w:t>
      </w:r>
      <w:r w:rsidRPr="00F60A2F">
        <w:rPr>
          <w:rFonts w:ascii="Cambria" w:hAnsi="Cambria" w:cs="Times New Roman"/>
          <w:bCs/>
          <w:sz w:val="24"/>
          <w:szCs w:val="24"/>
        </w:rPr>
        <w:t xml:space="preserve">, Prefeito do Município de Juara, Estado de Mato Grosso, no uso de suas atribuições legais, considerando o que a Lei Orgânica lhe confere; </w:t>
      </w:r>
    </w:p>
    <w:p w:rsidR="0043064B" w:rsidRPr="00F60A2F" w:rsidRDefault="0043064B" w:rsidP="0043064B">
      <w:pPr>
        <w:tabs>
          <w:tab w:val="left" w:pos="3600"/>
        </w:tabs>
        <w:jc w:val="both"/>
        <w:rPr>
          <w:rFonts w:ascii="Cambria" w:hAnsi="Cambria" w:cs="Times New Roman"/>
          <w:bCs/>
          <w:sz w:val="24"/>
          <w:szCs w:val="24"/>
        </w:rPr>
      </w:pPr>
      <w:r>
        <w:rPr>
          <w:rFonts w:ascii="Cambria" w:hAnsi="Cambria" w:cs="Times New Roman"/>
          <w:bCs/>
          <w:sz w:val="24"/>
          <w:szCs w:val="24"/>
        </w:rPr>
        <w:t xml:space="preserve">            </w:t>
      </w:r>
      <w:r w:rsidRPr="0024024C">
        <w:rPr>
          <w:rFonts w:ascii="Cambria" w:hAnsi="Cambria" w:cs="Times New Roman"/>
          <w:b/>
          <w:bCs/>
          <w:sz w:val="24"/>
          <w:szCs w:val="24"/>
        </w:rPr>
        <w:t>Considerando</w:t>
      </w:r>
      <w:r>
        <w:rPr>
          <w:rFonts w:ascii="Cambria" w:hAnsi="Cambria" w:cs="Times New Roman"/>
          <w:bCs/>
          <w:sz w:val="24"/>
          <w:szCs w:val="24"/>
        </w:rPr>
        <w:t xml:space="preserve">; O processo SAD. </w:t>
      </w:r>
      <w:proofErr w:type="gramStart"/>
      <w:r>
        <w:rPr>
          <w:rFonts w:ascii="Cambria" w:hAnsi="Cambria" w:cs="Times New Roman"/>
          <w:bCs/>
          <w:sz w:val="24"/>
          <w:szCs w:val="24"/>
        </w:rPr>
        <w:t>nº</w:t>
      </w:r>
      <w:proofErr w:type="gramEnd"/>
      <w:r>
        <w:rPr>
          <w:rFonts w:ascii="Cambria" w:hAnsi="Cambria" w:cs="Times New Roman"/>
          <w:bCs/>
          <w:sz w:val="24"/>
          <w:szCs w:val="24"/>
        </w:rPr>
        <w:t xml:space="preserve"> 19.110 de 10 de Dezembro de 2024.</w:t>
      </w:r>
    </w:p>
    <w:p w:rsidR="0043064B" w:rsidRPr="00950846" w:rsidRDefault="0043064B" w:rsidP="0043064B">
      <w:pPr>
        <w:pStyle w:val="Corpodetexto"/>
        <w:spacing w:after="0"/>
        <w:jc w:val="both"/>
        <w:rPr>
          <w:rFonts w:ascii="Cambria" w:hAnsi="Cambria"/>
          <w:bCs/>
          <w:sz w:val="22"/>
          <w:szCs w:val="22"/>
        </w:rPr>
      </w:pPr>
    </w:p>
    <w:p w:rsidR="0043064B" w:rsidRDefault="0043064B" w:rsidP="0043064B">
      <w:pPr>
        <w:tabs>
          <w:tab w:val="left" w:pos="3600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lang w:eastAsia="pt-BR"/>
        </w:rPr>
      </w:pPr>
      <w:r>
        <w:rPr>
          <w:rFonts w:ascii="Cambria" w:eastAsia="Times New Roman" w:hAnsi="Cambria" w:cs="Times New Roman"/>
          <w:b/>
          <w:lang w:eastAsia="pt-BR"/>
        </w:rPr>
        <w:t xml:space="preserve">               </w:t>
      </w:r>
    </w:p>
    <w:p w:rsidR="0043064B" w:rsidRDefault="0043064B" w:rsidP="0043064B">
      <w:pPr>
        <w:tabs>
          <w:tab w:val="left" w:pos="3600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</w:rPr>
      </w:pPr>
      <w:r>
        <w:rPr>
          <w:rFonts w:ascii="Cambria" w:eastAsia="Times New Roman" w:hAnsi="Cambria" w:cs="Times New Roman"/>
          <w:b/>
          <w:lang w:eastAsia="pt-BR"/>
        </w:rPr>
        <w:t xml:space="preserve">             </w:t>
      </w:r>
      <w:r w:rsidRPr="00950846">
        <w:rPr>
          <w:rFonts w:ascii="Cambria" w:eastAsia="Times New Roman" w:hAnsi="Cambria" w:cs="Times New Roman"/>
          <w:b/>
        </w:rPr>
        <w:t>RESOLVE:</w:t>
      </w:r>
    </w:p>
    <w:p w:rsidR="0043064B" w:rsidRDefault="0043064B" w:rsidP="0043064B">
      <w:pPr>
        <w:tabs>
          <w:tab w:val="left" w:pos="3420"/>
          <w:tab w:val="left" w:pos="3600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lang w:eastAsia="pt-BR"/>
        </w:rPr>
      </w:pPr>
    </w:p>
    <w:p w:rsidR="0043064B" w:rsidRDefault="0043064B" w:rsidP="0043064B">
      <w:pPr>
        <w:tabs>
          <w:tab w:val="left" w:pos="3420"/>
          <w:tab w:val="left" w:pos="3600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lang w:eastAsia="pt-BR"/>
        </w:rPr>
      </w:pPr>
    </w:p>
    <w:p w:rsidR="0043064B" w:rsidRDefault="0043064B" w:rsidP="0043064B">
      <w:pPr>
        <w:tabs>
          <w:tab w:val="left" w:pos="3420"/>
          <w:tab w:val="left" w:pos="3600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</w:rPr>
      </w:pPr>
      <w:r>
        <w:rPr>
          <w:rFonts w:ascii="Cambria" w:eastAsia="Times New Roman" w:hAnsi="Cambria" w:cs="Times New Roman"/>
          <w:b/>
          <w:lang w:eastAsia="pt-BR"/>
        </w:rPr>
        <w:t xml:space="preserve">             </w:t>
      </w:r>
      <w:r w:rsidRPr="00950846">
        <w:rPr>
          <w:rFonts w:ascii="Cambria" w:eastAsia="Times New Roman" w:hAnsi="Cambria" w:cs="Times New Roman"/>
          <w:b/>
        </w:rPr>
        <w:t>Art. 1º  -</w:t>
      </w:r>
      <w:r>
        <w:rPr>
          <w:rFonts w:ascii="Cambria" w:eastAsia="Times New Roman" w:hAnsi="Cambria" w:cs="Times New Roman"/>
          <w:b/>
        </w:rPr>
        <w:t xml:space="preserve"> </w:t>
      </w:r>
      <w:r w:rsidRPr="0024024C">
        <w:rPr>
          <w:rFonts w:ascii="Cambria" w:eastAsia="Times New Roman" w:hAnsi="Cambria" w:cs="Times New Roman"/>
          <w:b/>
        </w:rPr>
        <w:t xml:space="preserve">Revogar a Portaria 207 de 31 de Março de 2023, </w:t>
      </w:r>
      <w:r w:rsidRPr="0024024C">
        <w:rPr>
          <w:rFonts w:ascii="Cambria" w:eastAsia="Times New Roman" w:hAnsi="Cambria" w:cs="Times New Roman"/>
        </w:rPr>
        <w:t>que designou</w:t>
      </w:r>
      <w:r w:rsidRPr="00950846">
        <w:rPr>
          <w:rFonts w:ascii="Cambria" w:eastAsia="Times New Roman" w:hAnsi="Cambria" w:cs="Times New Roman"/>
        </w:rPr>
        <w:t xml:space="preserve"> a servidora </w:t>
      </w:r>
      <w:r w:rsidRPr="00950846">
        <w:rPr>
          <w:rFonts w:ascii="Cambria" w:eastAsia="Times New Roman" w:hAnsi="Cambria" w:cs="Times New Roman"/>
          <w:b/>
        </w:rPr>
        <w:t>SONIA APARECIDA DA SILVA- Matricula - 6884</w:t>
      </w:r>
      <w:r w:rsidRPr="00950846">
        <w:rPr>
          <w:rFonts w:ascii="Cambria" w:eastAsia="Times New Roman" w:hAnsi="Cambria" w:cs="Times New Roman"/>
        </w:rPr>
        <w:t>,</w:t>
      </w:r>
      <w:r w:rsidRPr="00950846">
        <w:rPr>
          <w:rFonts w:ascii="Cambria" w:eastAsia="Times New Roman" w:hAnsi="Cambria" w:cs="Times New Roman"/>
          <w:b/>
          <w:bCs/>
        </w:rPr>
        <w:t xml:space="preserve"> </w:t>
      </w:r>
      <w:r w:rsidRPr="00950846">
        <w:rPr>
          <w:rFonts w:ascii="Cambria" w:eastAsia="Times New Roman" w:hAnsi="Cambria" w:cs="Times New Roman"/>
        </w:rPr>
        <w:t>brasileira, maior, residente e domiciliada nesta cidade de Juara, Estado de Mato Grosso,</w:t>
      </w:r>
      <w:r>
        <w:rPr>
          <w:rFonts w:ascii="Cambria" w:eastAsia="Times New Roman" w:hAnsi="Cambria" w:cs="Times New Roman"/>
        </w:rPr>
        <w:t xml:space="preserve"> </w:t>
      </w:r>
      <w:r w:rsidRPr="00950846">
        <w:rPr>
          <w:rFonts w:ascii="Cambria" w:eastAsia="Times New Roman" w:hAnsi="Cambria" w:cs="Times New Roman"/>
        </w:rPr>
        <w:t xml:space="preserve">para exercer  o cargo de confiança provido em comissão </w:t>
      </w:r>
      <w:r w:rsidRPr="0024024C">
        <w:rPr>
          <w:rFonts w:ascii="Cambria" w:eastAsia="Times New Roman" w:hAnsi="Cambria" w:cs="Times New Roman"/>
        </w:rPr>
        <w:t>de Coordenadora da Divisão de Programas Sociais/Merenda Escolar e Nutrição</w:t>
      </w:r>
      <w:r w:rsidRPr="0024024C">
        <w:rPr>
          <w:rFonts w:ascii="Cambria" w:eastAsia="Times New Roman" w:hAnsi="Cambria" w:cs="Times New Roman"/>
          <w:bCs/>
        </w:rPr>
        <w:t>, junto a Secretaria Municipal de Educação, e retornar a mesma a função de origem</w:t>
      </w:r>
      <w:r>
        <w:rPr>
          <w:rFonts w:ascii="Cambria" w:eastAsia="Times New Roman" w:hAnsi="Cambria" w:cs="Times New Roman"/>
          <w:bCs/>
        </w:rPr>
        <w:t xml:space="preserve"> no cargo de </w:t>
      </w:r>
      <w:r w:rsidRPr="00950846">
        <w:rPr>
          <w:rFonts w:ascii="Cambria" w:eastAsia="Times New Roman" w:hAnsi="Cambria" w:cs="Times New Roman"/>
          <w:b/>
        </w:rPr>
        <w:t>A</w:t>
      </w:r>
      <w:r>
        <w:rPr>
          <w:rFonts w:ascii="Cambria" w:eastAsia="Times New Roman" w:hAnsi="Cambria" w:cs="Times New Roman"/>
          <w:b/>
        </w:rPr>
        <w:t>poio Administrativo Educacional Profissionalizado</w:t>
      </w:r>
      <w:r w:rsidRPr="00950846">
        <w:rPr>
          <w:rFonts w:ascii="Cambria" w:eastAsia="Times New Roman" w:hAnsi="Cambria" w:cs="Times New Roman"/>
        </w:rPr>
        <w:t>,</w:t>
      </w:r>
      <w:r>
        <w:rPr>
          <w:rFonts w:ascii="Cambria" w:eastAsia="Times New Roman" w:hAnsi="Cambria" w:cs="Times New Roman"/>
        </w:rPr>
        <w:t xml:space="preserve"> junto a </w:t>
      </w:r>
      <w:r w:rsidRPr="00950846">
        <w:rPr>
          <w:rFonts w:ascii="Cambria" w:eastAsia="Times New Roman" w:hAnsi="Cambria" w:cs="Times New Roman"/>
        </w:rPr>
        <w:t>Sec</w:t>
      </w:r>
      <w:r>
        <w:rPr>
          <w:rFonts w:ascii="Cambria" w:eastAsia="Times New Roman" w:hAnsi="Cambria" w:cs="Times New Roman"/>
        </w:rPr>
        <w:t>retaria Municipal de Educação.</w:t>
      </w:r>
    </w:p>
    <w:p w:rsidR="0043064B" w:rsidRPr="00F60A2F" w:rsidRDefault="0043064B" w:rsidP="0043064B">
      <w:pPr>
        <w:tabs>
          <w:tab w:val="left" w:pos="3420"/>
          <w:tab w:val="left" w:pos="3600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  <w:r w:rsidRPr="00F60A2F">
        <w:rPr>
          <w:rFonts w:ascii="Cambria" w:eastAsia="Calibri" w:hAnsi="Cambria" w:cs="Times New Roman"/>
          <w:b/>
          <w:sz w:val="24"/>
          <w:szCs w:val="24"/>
        </w:rPr>
        <w:t xml:space="preserve">             Ar</w:t>
      </w:r>
      <w:r w:rsidRPr="00F60A2F">
        <w:rPr>
          <w:rFonts w:ascii="Cambria" w:eastAsia="Times New Roman" w:hAnsi="Cambria" w:cs="Times New Roman"/>
          <w:b/>
          <w:sz w:val="24"/>
          <w:szCs w:val="24"/>
          <w:lang w:eastAsia="pt-BR"/>
        </w:rPr>
        <w:t>t.     2</w:t>
      </w:r>
      <w:proofErr w:type="gramStart"/>
      <w:r w:rsidRPr="00F60A2F">
        <w:rPr>
          <w:rFonts w:ascii="Cambria" w:eastAsia="Times New Roman" w:hAnsi="Cambria" w:cs="Times New Roman"/>
          <w:b/>
          <w:sz w:val="24"/>
          <w:szCs w:val="24"/>
          <w:lang w:eastAsia="pt-BR"/>
        </w:rPr>
        <w:t>º</w:t>
      </w:r>
      <w:r w:rsidRPr="00F60A2F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 -</w:t>
      </w:r>
      <w:proofErr w:type="gramEnd"/>
      <w:r w:rsidRPr="00F60A2F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Esta Portaria entrará em vigor nesta data, revogando-se as disposições em contrário.  </w:t>
      </w:r>
    </w:p>
    <w:p w:rsidR="0043064B" w:rsidRPr="00F60A2F" w:rsidRDefault="0043064B" w:rsidP="0043064B">
      <w:pPr>
        <w:tabs>
          <w:tab w:val="left" w:pos="3420"/>
          <w:tab w:val="left" w:pos="3600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:rsidR="0043064B" w:rsidRPr="00F60A2F" w:rsidRDefault="0043064B" w:rsidP="0043064B">
      <w:pPr>
        <w:tabs>
          <w:tab w:val="left" w:pos="3420"/>
          <w:tab w:val="left" w:pos="3600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  <w:r w:rsidRPr="00F60A2F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 </w:t>
      </w:r>
    </w:p>
    <w:p w:rsidR="0043064B" w:rsidRPr="00F60A2F" w:rsidRDefault="0043064B" w:rsidP="0043064B">
      <w:pPr>
        <w:tabs>
          <w:tab w:val="left" w:pos="3420"/>
          <w:tab w:val="left" w:pos="3600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:rsidR="0043064B" w:rsidRPr="00F60A2F" w:rsidRDefault="0043064B" w:rsidP="0043064B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hAnsi="Cambria" w:cs="Helvetica"/>
          <w:b/>
          <w:color w:val="333333"/>
          <w:sz w:val="24"/>
          <w:szCs w:val="24"/>
        </w:rPr>
      </w:pPr>
      <w:r w:rsidRPr="00F60A2F">
        <w:rPr>
          <w:rFonts w:ascii="Cambria" w:hAnsi="Cambria" w:cs="Helvetica"/>
          <w:b/>
          <w:color w:val="333333"/>
          <w:sz w:val="24"/>
          <w:szCs w:val="24"/>
        </w:rPr>
        <w:t>Governo Municipal de Juara, Estado de Mato</w:t>
      </w:r>
    </w:p>
    <w:p w:rsidR="0043064B" w:rsidRPr="00F60A2F" w:rsidRDefault="0043064B" w:rsidP="0043064B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hAnsi="Cambria" w:cs="Helvetica"/>
          <w:b/>
          <w:color w:val="333333"/>
          <w:sz w:val="24"/>
          <w:szCs w:val="24"/>
        </w:rPr>
      </w:pPr>
      <w:proofErr w:type="gramStart"/>
      <w:r w:rsidRPr="00F60A2F">
        <w:rPr>
          <w:rFonts w:ascii="Cambria" w:hAnsi="Cambria" w:cs="Helvetica"/>
          <w:b/>
          <w:color w:val="333333"/>
          <w:sz w:val="24"/>
          <w:szCs w:val="24"/>
        </w:rPr>
        <w:t>Grosso,  16</w:t>
      </w:r>
      <w:proofErr w:type="gramEnd"/>
      <w:r w:rsidRPr="00F60A2F">
        <w:rPr>
          <w:rFonts w:ascii="Cambria" w:hAnsi="Cambria" w:cs="Helvetica"/>
          <w:b/>
          <w:color w:val="333333"/>
          <w:sz w:val="24"/>
          <w:szCs w:val="24"/>
        </w:rPr>
        <w:t xml:space="preserve">  de Dezembro de 2024</w:t>
      </w:r>
    </w:p>
    <w:p w:rsidR="0043064B" w:rsidRPr="00F60A2F" w:rsidRDefault="0043064B" w:rsidP="0043064B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hAnsi="Cambria" w:cs="Helvetica"/>
          <w:b/>
          <w:color w:val="333333"/>
          <w:sz w:val="24"/>
          <w:szCs w:val="24"/>
        </w:rPr>
      </w:pPr>
    </w:p>
    <w:p w:rsidR="0043064B" w:rsidRPr="00F60A2F" w:rsidRDefault="0043064B" w:rsidP="0043064B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hAnsi="Cambria" w:cs="Helvetica"/>
          <w:b/>
          <w:color w:val="333333"/>
          <w:sz w:val="24"/>
          <w:szCs w:val="24"/>
        </w:rPr>
      </w:pPr>
    </w:p>
    <w:p w:rsidR="0043064B" w:rsidRPr="002715DE" w:rsidRDefault="0043064B" w:rsidP="0043064B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hAnsi="Cambria" w:cs="Helvetica"/>
          <w:b/>
          <w:color w:val="333333"/>
          <w:sz w:val="24"/>
          <w:szCs w:val="24"/>
        </w:rPr>
      </w:pPr>
    </w:p>
    <w:p w:rsidR="0043064B" w:rsidRPr="002715DE" w:rsidRDefault="0043064B" w:rsidP="0043064B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hAnsi="Cambria" w:cs="Helvetica"/>
          <w:b/>
          <w:color w:val="333333"/>
          <w:sz w:val="24"/>
          <w:szCs w:val="24"/>
        </w:rPr>
      </w:pPr>
    </w:p>
    <w:p w:rsidR="0043064B" w:rsidRPr="002715DE" w:rsidRDefault="0043064B" w:rsidP="0043064B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hAnsi="Cambria" w:cs="Helvetica"/>
          <w:b/>
          <w:color w:val="333333"/>
          <w:sz w:val="24"/>
          <w:szCs w:val="24"/>
        </w:rPr>
      </w:pPr>
    </w:p>
    <w:tbl>
      <w:tblPr>
        <w:tblStyle w:val="Tabelacomgrade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7"/>
        <w:gridCol w:w="4247"/>
      </w:tblGrid>
      <w:tr w:rsidR="0043064B" w:rsidRPr="002715DE" w:rsidTr="0046547C">
        <w:tc>
          <w:tcPr>
            <w:tcW w:w="4257" w:type="dxa"/>
            <w:hideMark/>
          </w:tcPr>
          <w:p w:rsidR="0043064B" w:rsidRPr="002715DE" w:rsidRDefault="0043064B" w:rsidP="0046547C">
            <w:pPr>
              <w:tabs>
                <w:tab w:val="left" w:pos="1834"/>
              </w:tabs>
              <w:autoSpaceDE w:val="0"/>
              <w:autoSpaceDN w:val="0"/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2715DE">
              <w:rPr>
                <w:rFonts w:ascii="Cambria" w:hAnsi="Cambria"/>
                <w:b/>
                <w:bCs/>
                <w:sz w:val="24"/>
                <w:szCs w:val="24"/>
              </w:rPr>
              <w:t xml:space="preserve">MARCIA REGINA F. </w:t>
            </w:r>
            <w:proofErr w:type="spellStart"/>
            <w:r w:rsidRPr="002715DE">
              <w:rPr>
                <w:rFonts w:ascii="Cambria" w:hAnsi="Cambria"/>
                <w:b/>
                <w:bCs/>
                <w:sz w:val="24"/>
                <w:szCs w:val="24"/>
              </w:rPr>
              <w:t>ARAUJO</w:t>
            </w:r>
            <w:proofErr w:type="spellEnd"/>
            <w:r w:rsidRPr="002715DE">
              <w:rPr>
                <w:rFonts w:ascii="Cambria" w:hAnsi="Cambria"/>
                <w:b/>
                <w:bCs/>
                <w:sz w:val="24"/>
                <w:szCs w:val="24"/>
              </w:rPr>
              <w:t xml:space="preserve">                   </w:t>
            </w:r>
            <w:r w:rsidRPr="002715DE">
              <w:rPr>
                <w:rFonts w:ascii="Cambria" w:hAnsi="Cambria"/>
                <w:bCs/>
                <w:sz w:val="24"/>
                <w:szCs w:val="24"/>
              </w:rPr>
              <w:t>Secretária Mun. Administração</w:t>
            </w:r>
          </w:p>
        </w:tc>
        <w:tc>
          <w:tcPr>
            <w:tcW w:w="4247" w:type="dxa"/>
            <w:hideMark/>
          </w:tcPr>
          <w:p w:rsidR="0043064B" w:rsidRPr="002715DE" w:rsidRDefault="0043064B" w:rsidP="0046547C">
            <w:pPr>
              <w:tabs>
                <w:tab w:val="left" w:pos="1834"/>
                <w:tab w:val="left" w:pos="3010"/>
              </w:tabs>
              <w:autoSpaceDE w:val="0"/>
              <w:autoSpaceDN w:val="0"/>
              <w:jc w:val="center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2715DE">
              <w:rPr>
                <w:rFonts w:ascii="Cambria" w:hAnsi="Cambria"/>
                <w:b/>
                <w:bCs/>
                <w:sz w:val="24"/>
                <w:szCs w:val="24"/>
              </w:rPr>
              <w:t>CARLOS AMADEU SIRENA</w:t>
            </w:r>
          </w:p>
          <w:p w:rsidR="0043064B" w:rsidRPr="002715DE" w:rsidRDefault="0043064B" w:rsidP="0046547C">
            <w:pPr>
              <w:tabs>
                <w:tab w:val="left" w:pos="1834"/>
                <w:tab w:val="left" w:pos="3010"/>
              </w:tabs>
              <w:autoSpaceDE w:val="0"/>
              <w:autoSpaceDN w:val="0"/>
              <w:jc w:val="center"/>
              <w:rPr>
                <w:rFonts w:ascii="Cambria" w:hAnsi="Cambria"/>
                <w:bCs/>
                <w:sz w:val="24"/>
                <w:szCs w:val="24"/>
              </w:rPr>
            </w:pPr>
            <w:r w:rsidRPr="002715DE">
              <w:rPr>
                <w:rFonts w:ascii="Cambria" w:hAnsi="Cambria"/>
                <w:bCs/>
                <w:sz w:val="24"/>
                <w:szCs w:val="24"/>
              </w:rPr>
              <w:t>Prefeito do Município</w:t>
            </w:r>
          </w:p>
        </w:tc>
      </w:tr>
    </w:tbl>
    <w:p w:rsidR="00020879" w:rsidRDefault="00020879">
      <w:bookmarkStart w:id="0" w:name="_GoBack"/>
      <w:bookmarkEnd w:id="0"/>
    </w:p>
    <w:sectPr w:rsidR="0002087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1B41"/>
    <w:rsid w:val="00020879"/>
    <w:rsid w:val="0043064B"/>
    <w:rsid w:val="00A71B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4A3B7B6-BF4C-4FED-BB1A-4604FEB0BF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3064B"/>
    <w:pPr>
      <w:spacing w:line="25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elacomgrade5">
    <w:name w:val="Tabela com grade5"/>
    <w:basedOn w:val="Tabelanormal"/>
    <w:next w:val="Tabelacomgrade"/>
    <w:uiPriority w:val="39"/>
    <w:rsid w:val="0043064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Corpodetexto">
    <w:name w:val="Body Text"/>
    <w:basedOn w:val="Normal"/>
    <w:link w:val="CorpodetextoChar"/>
    <w:uiPriority w:val="99"/>
    <w:rsid w:val="0043064B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CorpodetextoChar">
    <w:name w:val="Corpo de texto Char"/>
    <w:basedOn w:val="Fontepargpadro"/>
    <w:link w:val="Corpodetexto"/>
    <w:uiPriority w:val="99"/>
    <w:rsid w:val="0043064B"/>
    <w:rPr>
      <w:rFonts w:ascii="Times New Roman" w:eastAsia="Times New Roman" w:hAnsi="Times New Roman" w:cs="Times New Roman"/>
      <w:sz w:val="24"/>
      <w:szCs w:val="24"/>
      <w:lang w:eastAsia="pt-BR"/>
    </w:rPr>
  </w:style>
  <w:style w:type="table" w:styleId="Tabelacomgrade">
    <w:name w:val="Table Grid"/>
    <w:basedOn w:val="Tabelanormal"/>
    <w:uiPriority w:val="39"/>
    <w:rsid w:val="004306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212</Words>
  <Characters>1146</Characters>
  <Application>Microsoft Office Word</Application>
  <DocSecurity>0</DocSecurity>
  <Lines>9</Lines>
  <Paragraphs>2</Paragraphs>
  <ScaleCrop>false</ScaleCrop>
  <Company/>
  <LinksUpToDate>false</LinksUpToDate>
  <CharactersWithSpaces>1356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dcterms:created xsi:type="dcterms:W3CDTF">2024-12-26T19:34:00Z</dcterms:created>
  <dcterms:modified xsi:type="dcterms:W3CDTF">2024-12-26T19:34:00Z</dcterms:modified>
</cp:coreProperties>
</file>