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0FD" w:rsidRDefault="007C20FD" w:rsidP="007C20FD">
      <w:pPr>
        <w:rPr>
          <w:rFonts w:ascii="Cambria" w:hAnsi="Cambria"/>
        </w:rPr>
      </w:pPr>
    </w:p>
    <w:p w:rsidR="007C20FD" w:rsidRPr="00950846" w:rsidRDefault="007C20FD" w:rsidP="007C20F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                                                                              PORTARIA Nº 312/2024</w:t>
      </w:r>
    </w:p>
    <w:p w:rsidR="007C20FD" w:rsidRPr="00950846" w:rsidRDefault="007C20FD" w:rsidP="007C20FD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p w:rsidR="007C20FD" w:rsidRPr="00950846" w:rsidRDefault="007C20FD" w:rsidP="007C20FD">
      <w:pPr>
        <w:autoSpaceDE w:val="0"/>
        <w:autoSpaceDN w:val="0"/>
        <w:ind w:left="4956"/>
        <w:jc w:val="both"/>
        <w:rPr>
          <w:rFonts w:ascii="Cambria" w:eastAsia="Calibri" w:hAnsi="Cambria"/>
          <w:b/>
        </w:rPr>
      </w:pPr>
      <w:r w:rsidRPr="00950846">
        <w:rPr>
          <w:rFonts w:ascii="Cambria" w:hAnsi="Cambria"/>
          <w:b/>
        </w:rPr>
        <w:t>DISPOE SOBRE A REDUÇÃO DE JORNADA     DE TRABALHO PARA SERVIDOR PUBLICO MUNICIPAL</w:t>
      </w:r>
    </w:p>
    <w:p w:rsidR="007C20FD" w:rsidRPr="00950846" w:rsidRDefault="007C20FD" w:rsidP="007C20FD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</w:rPr>
      </w:pPr>
    </w:p>
    <w:p w:rsidR="007C20FD" w:rsidRPr="005F62CB" w:rsidRDefault="007C20FD" w:rsidP="007C20F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C20FD" w:rsidRPr="00950846" w:rsidRDefault="007C20FD" w:rsidP="007C20F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Considerando;</w:t>
      </w:r>
      <w:r w:rsidRPr="00950846">
        <w:rPr>
          <w:rFonts w:ascii="Cambria" w:hAnsi="Cambria"/>
          <w:bCs/>
        </w:rPr>
        <w:t xml:space="preserve"> o Processo SAD nº </w:t>
      </w:r>
      <w:r>
        <w:rPr>
          <w:rFonts w:ascii="Cambria" w:hAnsi="Cambria"/>
          <w:bCs/>
        </w:rPr>
        <w:t xml:space="preserve">11.852 de 07 de </w:t>
      </w:r>
      <w:proofErr w:type="gramStart"/>
      <w:r>
        <w:rPr>
          <w:rFonts w:ascii="Cambria" w:hAnsi="Cambria"/>
          <w:bCs/>
        </w:rPr>
        <w:t>Agosto</w:t>
      </w:r>
      <w:proofErr w:type="gramEnd"/>
      <w:r>
        <w:rPr>
          <w:rFonts w:ascii="Cambria" w:hAnsi="Cambria"/>
          <w:bCs/>
        </w:rPr>
        <w:t xml:space="preserve"> de 2024.</w:t>
      </w:r>
      <w:r w:rsidRPr="00950846">
        <w:rPr>
          <w:rFonts w:ascii="Cambria" w:hAnsi="Cambria"/>
          <w:b/>
          <w:bCs/>
        </w:rPr>
        <w:tab/>
      </w:r>
    </w:p>
    <w:p w:rsidR="007C20FD" w:rsidRPr="00950846" w:rsidRDefault="007C20FD" w:rsidP="007C20F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proofErr w:type="gramStart"/>
      <w:r w:rsidRPr="00950846">
        <w:rPr>
          <w:rFonts w:ascii="Cambria" w:hAnsi="Cambria"/>
          <w:b/>
          <w:bCs/>
        </w:rPr>
        <w:t xml:space="preserve">Considerando </w:t>
      </w:r>
      <w:r>
        <w:rPr>
          <w:rFonts w:ascii="Cambria" w:hAnsi="Cambria"/>
          <w:b/>
          <w:bCs/>
        </w:rPr>
        <w:t>;</w:t>
      </w:r>
      <w:proofErr w:type="gramEnd"/>
      <w:r>
        <w:rPr>
          <w:rFonts w:ascii="Cambria" w:hAnsi="Cambria"/>
          <w:b/>
          <w:bCs/>
        </w:rPr>
        <w:t xml:space="preserve"> </w:t>
      </w:r>
      <w:r w:rsidRPr="005F62CB">
        <w:rPr>
          <w:rFonts w:ascii="Cambria" w:hAnsi="Cambria"/>
          <w:bCs/>
        </w:rPr>
        <w:t>o  L</w:t>
      </w:r>
      <w:r w:rsidRPr="00950846">
        <w:rPr>
          <w:rFonts w:ascii="Cambria" w:hAnsi="Cambria"/>
          <w:bCs/>
        </w:rPr>
        <w:t>audo</w:t>
      </w:r>
      <w:r>
        <w:rPr>
          <w:rFonts w:ascii="Cambria" w:hAnsi="Cambria"/>
          <w:bCs/>
        </w:rPr>
        <w:t xml:space="preserve"> Médico e Parecer Jurídico 246/2024</w:t>
      </w:r>
      <w:r w:rsidRPr="00950846">
        <w:rPr>
          <w:rFonts w:ascii="Cambria" w:hAnsi="Cambria"/>
          <w:bCs/>
        </w:rPr>
        <w:tab/>
      </w:r>
    </w:p>
    <w:p w:rsidR="007C20FD" w:rsidRPr="00950846" w:rsidRDefault="007C20FD" w:rsidP="007C20FD">
      <w:pPr>
        <w:autoSpaceDE w:val="0"/>
        <w:autoSpaceDN w:val="0"/>
        <w:ind w:firstLine="1418"/>
        <w:rPr>
          <w:rFonts w:ascii="Cambria" w:hAnsi="Cambria"/>
          <w:b/>
        </w:rPr>
      </w:pPr>
    </w:p>
    <w:p w:rsidR="007C20FD" w:rsidRPr="00950846" w:rsidRDefault="007C20FD" w:rsidP="007C20FD">
      <w:pPr>
        <w:autoSpaceDE w:val="0"/>
        <w:autoSpaceDN w:val="0"/>
        <w:ind w:firstLine="1418"/>
        <w:rPr>
          <w:rFonts w:ascii="Cambria" w:hAnsi="Cambria"/>
          <w:b/>
          <w:bCs/>
        </w:rPr>
      </w:pPr>
      <w:r w:rsidRPr="00950846">
        <w:rPr>
          <w:rFonts w:ascii="Cambria" w:hAnsi="Cambria"/>
          <w:b/>
        </w:rPr>
        <w:t>RESOLVE</w:t>
      </w:r>
    </w:p>
    <w:p w:rsidR="007C20FD" w:rsidRPr="00950846" w:rsidRDefault="007C20FD" w:rsidP="007C20FD">
      <w:pPr>
        <w:autoSpaceDE w:val="0"/>
        <w:autoSpaceDN w:val="0"/>
        <w:jc w:val="both"/>
        <w:rPr>
          <w:rFonts w:ascii="Cambria" w:hAnsi="Cambria"/>
        </w:rPr>
      </w:pPr>
    </w:p>
    <w:p w:rsidR="007C20FD" w:rsidRPr="00950846" w:rsidRDefault="007C20FD" w:rsidP="007C20FD">
      <w:pPr>
        <w:autoSpaceDE w:val="0"/>
        <w:autoSpaceDN w:val="0"/>
        <w:ind w:firstLine="1418"/>
        <w:jc w:val="both"/>
        <w:rPr>
          <w:rFonts w:ascii="Cambria" w:hAnsi="Cambria"/>
          <w:b/>
        </w:rPr>
      </w:pPr>
      <w:r w:rsidRPr="00950846">
        <w:rPr>
          <w:rFonts w:ascii="Cambria" w:hAnsi="Cambria"/>
          <w:b/>
        </w:rPr>
        <w:t>Art. 1º</w:t>
      </w:r>
      <w:r w:rsidRPr="00950846">
        <w:rPr>
          <w:rFonts w:ascii="Cambria" w:hAnsi="Cambria"/>
        </w:rPr>
        <w:t xml:space="preserve"> - Conceder redução de Jornada de trabalho para </w:t>
      </w:r>
      <w:proofErr w:type="gramStart"/>
      <w:r w:rsidRPr="00950846">
        <w:rPr>
          <w:rFonts w:ascii="Cambria" w:hAnsi="Cambria"/>
        </w:rPr>
        <w:t>a  servidora</w:t>
      </w:r>
      <w:proofErr w:type="gramEnd"/>
      <w:r w:rsidRPr="00950846">
        <w:rPr>
          <w:rFonts w:ascii="Cambria" w:hAnsi="Cambria"/>
        </w:rPr>
        <w:t xml:space="preserve"> </w:t>
      </w:r>
      <w:r w:rsidRPr="00950846">
        <w:rPr>
          <w:rFonts w:ascii="Cambria" w:hAnsi="Cambria"/>
          <w:b/>
        </w:rPr>
        <w:t>MARCIA FRACASSO TECCDO JORGE – Matricula- 6109</w:t>
      </w:r>
      <w:r w:rsidRPr="00950846">
        <w:rPr>
          <w:rFonts w:ascii="Cambria" w:hAnsi="Cambria"/>
        </w:rPr>
        <w:t>, efetiva no cargo de Enfermeira junto a Secretaria Municipal de Saúde/Divisão de Saúde Coletiva, para 06 (seis) horas diárias ininterruptas sendo 30 ( trinta) horas semanais  pelo período de 22/0</w:t>
      </w:r>
      <w:r>
        <w:rPr>
          <w:rFonts w:ascii="Cambria" w:hAnsi="Cambria"/>
        </w:rPr>
        <w:t>7</w:t>
      </w:r>
      <w:r w:rsidRPr="00950846">
        <w:rPr>
          <w:rFonts w:ascii="Cambria" w:hAnsi="Cambria"/>
        </w:rPr>
        <w:t>/202</w:t>
      </w:r>
      <w:r>
        <w:rPr>
          <w:rFonts w:ascii="Cambria" w:hAnsi="Cambria"/>
        </w:rPr>
        <w:t>4</w:t>
      </w:r>
      <w:r w:rsidRPr="00950846">
        <w:rPr>
          <w:rFonts w:ascii="Cambria" w:hAnsi="Cambria"/>
        </w:rPr>
        <w:t xml:space="preserve"> a </w:t>
      </w:r>
      <w:r>
        <w:rPr>
          <w:rFonts w:ascii="Cambria" w:hAnsi="Cambria"/>
        </w:rPr>
        <w:t>17/01/2025</w:t>
      </w:r>
      <w:r w:rsidRPr="00950846">
        <w:rPr>
          <w:rFonts w:ascii="Cambria" w:hAnsi="Cambria"/>
        </w:rPr>
        <w:t xml:space="preserve">.                        </w:t>
      </w:r>
    </w:p>
    <w:p w:rsidR="007C20FD" w:rsidRPr="00950846" w:rsidRDefault="007C20FD" w:rsidP="007C20F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lang w:eastAsia="pt-BR"/>
        </w:rPr>
      </w:pPr>
      <w:r w:rsidRPr="00950846">
        <w:rPr>
          <w:rFonts w:ascii="Cambria" w:eastAsia="Times New Roman" w:hAnsi="Cambria" w:cs="Times New Roman"/>
          <w:b/>
        </w:rPr>
        <w:t xml:space="preserve">                           Art. 2º</w:t>
      </w:r>
      <w:r w:rsidRPr="00950846">
        <w:rPr>
          <w:rFonts w:ascii="Cambria" w:eastAsia="Times New Roman" w:hAnsi="Cambria" w:cs="Helvetica"/>
          <w:lang w:eastAsia="pt-BR"/>
        </w:rPr>
        <w:t xml:space="preserve"> Esta Portaria entra em vigor </w:t>
      </w:r>
      <w:r>
        <w:rPr>
          <w:rFonts w:ascii="Cambria" w:eastAsia="Times New Roman" w:hAnsi="Cambria" w:cs="Helvetica"/>
          <w:lang w:eastAsia="pt-BR"/>
        </w:rPr>
        <w:t>com efeitos para o dia 22/07/2024</w:t>
      </w:r>
      <w:r w:rsidRPr="00950846">
        <w:rPr>
          <w:rFonts w:ascii="Cambria" w:eastAsia="Times New Roman" w:hAnsi="Cambria" w:cs="Helvetica"/>
          <w:lang w:eastAsia="pt-BR"/>
        </w:rPr>
        <w:t>, revogando-se as disposições em contrário.</w:t>
      </w: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950846">
        <w:rPr>
          <w:rFonts w:ascii="Cambria" w:hAnsi="Cambria" w:cs="Helvetica"/>
          <w:b/>
          <w:color w:val="333333"/>
        </w:rPr>
        <w:t>Governo Municipal de Juara, Estado de Mato</w:t>
      </w: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12 de </w:t>
      </w:r>
      <w:proofErr w:type="gramStart"/>
      <w:r>
        <w:rPr>
          <w:rFonts w:ascii="Cambria" w:hAnsi="Cambria" w:cs="Helvetica"/>
          <w:b/>
          <w:color w:val="333333"/>
        </w:rPr>
        <w:t>Agosto</w:t>
      </w:r>
      <w:proofErr w:type="gramEnd"/>
      <w:r>
        <w:rPr>
          <w:rFonts w:ascii="Cambria" w:hAnsi="Cambria" w:cs="Helvetica"/>
          <w:b/>
          <w:color w:val="333333"/>
        </w:rPr>
        <w:t xml:space="preserve"> de 2024.</w:t>
      </w: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C20FD" w:rsidRPr="00950846" w:rsidRDefault="007C20FD" w:rsidP="007C20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C20FD" w:rsidRPr="00950846" w:rsidTr="004D17C4">
        <w:tc>
          <w:tcPr>
            <w:tcW w:w="4322" w:type="dxa"/>
            <w:hideMark/>
          </w:tcPr>
          <w:p w:rsidR="007C20FD" w:rsidRPr="00950846" w:rsidRDefault="007C20FD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5084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C20FD" w:rsidRPr="00950846" w:rsidRDefault="007C20FD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>CARLOS AMADEU SIRENA</w:t>
            </w:r>
          </w:p>
          <w:p w:rsidR="007C20FD" w:rsidRPr="00950846" w:rsidRDefault="007C20FD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5084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C20FD" w:rsidRPr="00950846" w:rsidRDefault="007C20FD" w:rsidP="007C20F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C20FD" w:rsidRPr="00950846" w:rsidRDefault="007C20FD" w:rsidP="007C20F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C20FD" w:rsidRDefault="007C20FD" w:rsidP="007C20FD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2F"/>
    <w:rsid w:val="000A022F"/>
    <w:rsid w:val="000C3390"/>
    <w:rsid w:val="007C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5DB85-18E6-4DE2-B2FB-C950C642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0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C20F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2024-08-26T12:34:00Z</dcterms:created>
  <dcterms:modified xsi:type="dcterms:W3CDTF">2024-08-26T12:34:00Z</dcterms:modified>
</cp:coreProperties>
</file>