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520" w:rsidRPr="006C50E8" w:rsidRDefault="002E4520" w:rsidP="002E4520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/>
          <w:b/>
          <w:bCs/>
          <w:lang w:eastAsia="pt-BR"/>
        </w:rPr>
      </w:pPr>
    </w:p>
    <w:p w:rsidR="002E4520" w:rsidRPr="00907ABA" w:rsidRDefault="002E4520" w:rsidP="002E4520">
      <w:pPr>
        <w:pStyle w:val="western"/>
        <w:spacing w:before="0" w:beforeAutospacing="0" w:after="0"/>
        <w:jc w:val="both"/>
        <w:rPr>
          <w:rFonts w:ascii="Cambria" w:hAnsi="Cambria"/>
        </w:rPr>
      </w:pPr>
    </w:p>
    <w:p w:rsidR="002E4520" w:rsidRPr="00907ABA" w:rsidRDefault="002E4520" w:rsidP="002E452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2E4520" w:rsidRDefault="002E4520" w:rsidP="002E4520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                                                                                    PORTARIA Nº 218/2024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2E4520" w:rsidTr="009D75B6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4520" w:rsidRDefault="002E4520" w:rsidP="009D75B6">
            <w:pPr>
              <w:spacing w:after="150"/>
              <w:jc w:val="both"/>
              <w:rPr>
                <w:rFonts w:ascii="Cambria" w:eastAsiaTheme="minorHAnsi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2E4520" w:rsidRDefault="002E4520" w:rsidP="002E4520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2E4520" w:rsidRDefault="002E4520" w:rsidP="002E4520">
      <w:pPr>
        <w:tabs>
          <w:tab w:val="left" w:pos="3600"/>
        </w:tabs>
        <w:ind w:right="-1"/>
        <w:jc w:val="both"/>
        <w:rPr>
          <w:rFonts w:ascii="Cambria" w:eastAsiaTheme="minorEastAsia" w:hAnsi="Cambria" w:cstheme="minorBidi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E4520" w:rsidRDefault="002E4520" w:rsidP="002E4520">
      <w:pPr>
        <w:shd w:val="clear" w:color="auto" w:fill="FFFFFF"/>
        <w:spacing w:after="150"/>
        <w:jc w:val="both"/>
        <w:rPr>
          <w:rFonts w:ascii="Cambria" w:eastAsiaTheme="minorHAnsi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2E4520" w:rsidRDefault="002E4520" w:rsidP="002E4520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7.910</w:t>
      </w:r>
      <w:proofErr w:type="gramEnd"/>
      <w:r>
        <w:rPr>
          <w:rFonts w:ascii="Cambria" w:hAnsi="Cambria" w:cs="Arial"/>
        </w:rPr>
        <w:t xml:space="preserve"> de 04 de Junho de 2024.</w:t>
      </w:r>
    </w:p>
    <w:p w:rsidR="002E4520" w:rsidRDefault="002E4520" w:rsidP="002E452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2E4520" w:rsidRDefault="002E4520" w:rsidP="002E4520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2E4520" w:rsidRDefault="002E4520" w:rsidP="002E4520">
      <w:pPr>
        <w:shd w:val="clear" w:color="auto" w:fill="FFFFFF"/>
        <w:spacing w:after="150"/>
        <w:rPr>
          <w:rFonts w:ascii="Cambria" w:hAnsi="Cambria" w:cs="Arial"/>
          <w:b/>
          <w:bCs/>
        </w:rPr>
      </w:pPr>
    </w:p>
    <w:p w:rsidR="002E4520" w:rsidRDefault="002E4520" w:rsidP="002E4520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90 (noventa)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06/06/2024 a 04/09/2024, </w:t>
      </w:r>
      <w:r>
        <w:rPr>
          <w:rFonts w:ascii="Cambria" w:hAnsi="Cambria" w:cs="Arial"/>
        </w:rPr>
        <w:t>referente ao período aquisitivo de 01/09/2015 a 08/04/2022 a servidora</w:t>
      </w:r>
      <w:r>
        <w:rPr>
          <w:rFonts w:ascii="Cambria" w:hAnsi="Cambria" w:cs="Arial"/>
          <w:b/>
        </w:rPr>
        <w:t xml:space="preserve"> CARLA MARIA FERNANDES TUCHINSKI– Matrícula - 5676</w:t>
      </w:r>
      <w:r>
        <w:rPr>
          <w:rFonts w:ascii="Cambria" w:hAnsi="Cambria" w:cs="Arial"/>
        </w:rPr>
        <w:t xml:space="preserve">, brasileira residente e domiciliada nesta cidade de Juara, Estado de Mato Grosso, efetiva no cargo de Técnico Administrativo Educacional Profissionalizado lotada junto a Secretaria Municipal de Educação/Setor de Educação infantil/FUNDEB/Creche 70%.      </w:t>
      </w:r>
    </w:p>
    <w:p w:rsidR="002E4520" w:rsidRDefault="002E4520" w:rsidP="002E4520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2E4520" w:rsidRDefault="002E4520" w:rsidP="002E4520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2E4520" w:rsidRDefault="002E4520" w:rsidP="002E452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2E4520" w:rsidRDefault="002E4520" w:rsidP="002E452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06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Junho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2E4520" w:rsidRDefault="002E4520" w:rsidP="002E452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E4520" w:rsidRDefault="002E4520" w:rsidP="002E4520">
      <w:pPr>
        <w:shd w:val="clear" w:color="auto" w:fill="FFFFFF"/>
        <w:tabs>
          <w:tab w:val="left" w:pos="1834"/>
        </w:tabs>
        <w:spacing w:after="150"/>
        <w:rPr>
          <w:rFonts w:ascii="Cambria" w:eastAsiaTheme="minorHAnsi" w:hAnsi="Cambria" w:cs="Helvetica"/>
        </w:rPr>
      </w:pPr>
    </w:p>
    <w:p w:rsidR="002E4520" w:rsidRDefault="002E4520" w:rsidP="002E452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E4520" w:rsidTr="009D75B6">
        <w:tc>
          <w:tcPr>
            <w:tcW w:w="4322" w:type="dxa"/>
            <w:hideMark/>
          </w:tcPr>
          <w:p w:rsidR="002E4520" w:rsidRDefault="002E4520" w:rsidP="009D75B6">
            <w:pPr>
              <w:tabs>
                <w:tab w:val="left" w:pos="1834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E4520" w:rsidRDefault="002E4520" w:rsidP="009D75B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 w:cstheme="minorBidi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2E4520" w:rsidRDefault="002E4520" w:rsidP="009D75B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E4520" w:rsidRDefault="002E4520" w:rsidP="002E452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E4520" w:rsidRPr="00907ABA" w:rsidRDefault="002E4520" w:rsidP="002E452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2E4520" w:rsidRPr="00907ABA" w:rsidRDefault="002E4520" w:rsidP="002E452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2E4520" w:rsidRDefault="002E4520" w:rsidP="002E452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9B121F" w:rsidRDefault="009B121F">
      <w:bookmarkStart w:id="0" w:name="_GoBack"/>
      <w:bookmarkEnd w:id="0"/>
    </w:p>
    <w:sectPr w:rsidR="009B1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34B"/>
    <w:rsid w:val="002E4520"/>
    <w:rsid w:val="004C734B"/>
    <w:rsid w:val="009B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B2822-0B1A-48E5-A339-5FFD455E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52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2E452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uiPriority w:val="39"/>
    <w:rsid w:val="002E452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2024-06-13T19:53:00Z</dcterms:created>
  <dcterms:modified xsi:type="dcterms:W3CDTF">2024-06-13T19:53:00Z</dcterms:modified>
</cp:coreProperties>
</file>