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71A" w:rsidRDefault="0067571A" w:rsidP="0067571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PORTARIA Nº 190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67571A" w:rsidRPr="006C50E8" w:rsidRDefault="0067571A" w:rsidP="0067571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67571A" w:rsidRPr="006C50E8" w:rsidTr="009F6B89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571A" w:rsidRPr="006C50E8" w:rsidRDefault="0067571A" w:rsidP="009F6B89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 xml:space="preserve">DISPÕE SOBRE </w:t>
            </w:r>
            <w:r>
              <w:rPr>
                <w:rFonts w:ascii="Cambria" w:hAnsi="Cambria" w:cs="Arial"/>
                <w:b/>
                <w:bCs/>
              </w:rPr>
              <w:t>A NOMEAÇÃO DE SERVIDOR EM CARGO COMISSIONADO</w:t>
            </w:r>
            <w:r w:rsidRPr="006C50E8">
              <w:rPr>
                <w:rFonts w:ascii="Cambria" w:hAnsi="Cambria" w:cs="Arial"/>
                <w:b/>
                <w:bCs/>
              </w:rPr>
              <w:t>.</w:t>
            </w:r>
          </w:p>
        </w:tc>
      </w:tr>
    </w:tbl>
    <w:p w:rsidR="0067571A" w:rsidRPr="00950846" w:rsidRDefault="0067571A" w:rsidP="0067571A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 w:rsidRPr="00950846">
        <w:rPr>
          <w:rFonts w:ascii="Cambria" w:eastAsiaTheme="minorEastAsia" w:hAnsi="Cambria"/>
          <w:b/>
          <w:bCs/>
        </w:rPr>
        <w:t xml:space="preserve">                         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67571A" w:rsidRPr="00950846" w:rsidTr="009F6B89">
        <w:trPr>
          <w:trHeight w:val="278"/>
        </w:trPr>
        <w:tc>
          <w:tcPr>
            <w:tcW w:w="5327" w:type="dxa"/>
            <w:hideMark/>
          </w:tcPr>
          <w:p w:rsidR="0067571A" w:rsidRPr="00950846" w:rsidRDefault="0067571A" w:rsidP="009F6B89">
            <w:pPr>
              <w:rPr>
                <w:rFonts w:ascii="Cambria" w:eastAsiaTheme="minorEastAsia" w:hAnsi="Cambria"/>
                <w:b/>
                <w:bCs/>
              </w:rPr>
            </w:pPr>
          </w:p>
        </w:tc>
      </w:tr>
    </w:tbl>
    <w:p w:rsidR="0067571A" w:rsidRPr="00950846" w:rsidRDefault="0067571A" w:rsidP="0067571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7571A" w:rsidRPr="00950846" w:rsidRDefault="0067571A" w:rsidP="0067571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>Considerando</w:t>
      </w:r>
      <w:r w:rsidRPr="00950846">
        <w:rPr>
          <w:rFonts w:ascii="Cambria" w:eastAsiaTheme="minorEastAsia" w:hAnsi="Cambria"/>
          <w:bCs/>
        </w:rPr>
        <w:t xml:space="preserve">, o Processo SAD </w:t>
      </w:r>
      <w:proofErr w:type="gramStart"/>
      <w:r>
        <w:rPr>
          <w:rFonts w:ascii="Cambria" w:eastAsiaTheme="minorEastAsia" w:hAnsi="Cambria"/>
          <w:bCs/>
        </w:rPr>
        <w:t>nº  6.584</w:t>
      </w:r>
      <w:proofErr w:type="gramEnd"/>
      <w:r>
        <w:rPr>
          <w:rFonts w:ascii="Cambria" w:eastAsiaTheme="minorEastAsia" w:hAnsi="Cambria"/>
          <w:bCs/>
        </w:rPr>
        <w:t xml:space="preserve"> de 14  de Maio de 2024</w:t>
      </w:r>
      <w:r w:rsidRPr="00950846">
        <w:rPr>
          <w:rFonts w:ascii="Cambria" w:eastAsiaTheme="minorEastAsia" w:hAnsi="Cambria"/>
          <w:bCs/>
        </w:rPr>
        <w:t>;</w:t>
      </w:r>
    </w:p>
    <w:p w:rsidR="0067571A" w:rsidRPr="00950846" w:rsidRDefault="0067571A" w:rsidP="0067571A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/>
          <w:bCs/>
        </w:rPr>
      </w:pPr>
      <w:r w:rsidRPr="00950846">
        <w:rPr>
          <w:rFonts w:ascii="Cambria" w:eastAsiaTheme="minorEastAsia" w:hAnsi="Cambria"/>
          <w:b/>
          <w:bCs/>
        </w:rPr>
        <w:t>RESOLVE:</w:t>
      </w:r>
    </w:p>
    <w:p w:rsidR="0067571A" w:rsidRDefault="0067571A" w:rsidP="0067571A">
      <w:pPr>
        <w:tabs>
          <w:tab w:val="left" w:pos="3420"/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>Art. 1º -</w:t>
      </w:r>
      <w:r w:rsidRPr="00950846">
        <w:rPr>
          <w:rFonts w:ascii="Cambria" w:hAnsi="Cambria"/>
        </w:rPr>
        <w:t xml:space="preserve"> Nomear o Senhor </w:t>
      </w:r>
      <w:r w:rsidRPr="00950846">
        <w:rPr>
          <w:rFonts w:ascii="Cambria" w:hAnsi="Cambria"/>
          <w:b/>
          <w:bCs/>
        </w:rPr>
        <w:t>E</w:t>
      </w:r>
      <w:r>
        <w:rPr>
          <w:rFonts w:ascii="Cambria" w:hAnsi="Cambria"/>
          <w:b/>
          <w:bCs/>
        </w:rPr>
        <w:t>DGARD SANTOS SANTANA</w:t>
      </w:r>
      <w:r w:rsidRPr="00950846">
        <w:rPr>
          <w:rFonts w:ascii="Cambria" w:hAnsi="Cambria"/>
          <w:b/>
          <w:bCs/>
        </w:rPr>
        <w:t>,</w:t>
      </w:r>
      <w:r w:rsidRPr="00950846">
        <w:rPr>
          <w:rFonts w:ascii="Cambria" w:hAnsi="Cambria"/>
        </w:rPr>
        <w:t xml:space="preserve"> brasileiro, maior, residente e domiciliada nesta cidade de Juara, Estado de Mato Grosso, para exercer o cargo de confiança provido em comissão de </w:t>
      </w:r>
      <w:r>
        <w:rPr>
          <w:rFonts w:ascii="Cambria" w:hAnsi="Cambria"/>
          <w:b/>
        </w:rPr>
        <w:t>Chefe do Setor de Desenvolvimento Pecuário</w:t>
      </w:r>
      <w:r w:rsidRPr="00950846">
        <w:rPr>
          <w:rFonts w:ascii="Cambria" w:hAnsi="Cambria"/>
          <w:b/>
          <w:bCs/>
        </w:rPr>
        <w:t>,</w:t>
      </w:r>
      <w:r w:rsidRPr="00950846">
        <w:rPr>
          <w:rFonts w:ascii="Cambria" w:hAnsi="Cambria"/>
        </w:rPr>
        <w:t xml:space="preserve"> junto a Secretaria Municipal de </w:t>
      </w:r>
      <w:r>
        <w:rPr>
          <w:rFonts w:ascii="Cambria" w:hAnsi="Cambria"/>
        </w:rPr>
        <w:t>Agronegócio</w:t>
      </w:r>
      <w:r w:rsidRPr="00950846">
        <w:rPr>
          <w:rFonts w:ascii="Cambria" w:hAnsi="Cambria"/>
        </w:rPr>
        <w:t>/D</w:t>
      </w:r>
      <w:r>
        <w:rPr>
          <w:rFonts w:ascii="Cambria" w:hAnsi="Cambria"/>
        </w:rPr>
        <w:t>ivisão de Agronegócio/Setor de Desenvolvimento Pecuário</w:t>
      </w:r>
      <w:r w:rsidRPr="00950846">
        <w:rPr>
          <w:rFonts w:ascii="Cambria" w:hAnsi="Cambria"/>
        </w:rPr>
        <w:t>.</w:t>
      </w:r>
    </w:p>
    <w:p w:rsidR="0067571A" w:rsidRDefault="0067571A" w:rsidP="0067571A">
      <w:pPr>
        <w:tabs>
          <w:tab w:val="left" w:pos="3420"/>
          <w:tab w:val="left" w:pos="3600"/>
        </w:tabs>
        <w:autoSpaceDE w:val="0"/>
        <w:autoSpaceDN w:val="0"/>
        <w:jc w:val="both"/>
        <w:rPr>
          <w:rFonts w:ascii="Cambria" w:hAnsi="Cambria"/>
        </w:rPr>
      </w:pPr>
    </w:p>
    <w:p w:rsidR="0067571A" w:rsidRPr="00950846" w:rsidRDefault="0067571A" w:rsidP="0067571A">
      <w:pPr>
        <w:tabs>
          <w:tab w:val="left" w:pos="3420"/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Art. 2º - </w:t>
      </w:r>
      <w:proofErr w:type="gramStart"/>
      <w:r w:rsidRPr="00950846">
        <w:rPr>
          <w:rFonts w:ascii="Cambria" w:hAnsi="Cambria"/>
        </w:rPr>
        <w:t xml:space="preserve"> Esta</w:t>
      </w:r>
      <w:proofErr w:type="gramEnd"/>
      <w:r w:rsidRPr="00950846">
        <w:rPr>
          <w:rFonts w:ascii="Cambria" w:hAnsi="Cambria"/>
        </w:rPr>
        <w:t xml:space="preserve"> despesa correrá por conta da seguinte dotação Orçamentária:</w:t>
      </w:r>
    </w:p>
    <w:p w:rsidR="0067571A" w:rsidRPr="00950846" w:rsidRDefault="0067571A" w:rsidP="0067571A">
      <w:pPr>
        <w:autoSpaceDE w:val="0"/>
        <w:autoSpaceDN w:val="0"/>
        <w:jc w:val="both"/>
        <w:rPr>
          <w:rFonts w:ascii="Cambria" w:hAnsi="Cambria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67571A" w:rsidRPr="00950846" w:rsidTr="009F6B89">
        <w:trPr>
          <w:trHeight w:val="294"/>
        </w:trPr>
        <w:tc>
          <w:tcPr>
            <w:tcW w:w="1678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</w:t>
            </w:r>
          </w:p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</w:t>
            </w:r>
            <w:r w:rsidRPr="00950846">
              <w:rPr>
                <w:rFonts w:ascii="Cambria" w:hAnsi="Cambria"/>
              </w:rPr>
              <w:t>.02</w:t>
            </w:r>
          </w:p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11.02.01</w:t>
            </w:r>
          </w:p>
        </w:tc>
        <w:tc>
          <w:tcPr>
            <w:tcW w:w="7500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Secretaria Municipal do Agronegócio</w:t>
            </w:r>
          </w:p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950846">
              <w:rPr>
                <w:rFonts w:ascii="Cambria" w:hAnsi="Cambria"/>
              </w:rPr>
              <w:t>- D</w:t>
            </w:r>
            <w:r>
              <w:rPr>
                <w:rFonts w:ascii="Cambria" w:hAnsi="Cambria"/>
              </w:rPr>
              <w:t>ivisão do Agronegócio</w:t>
            </w:r>
          </w:p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Setor de Desenvolvimento Pecuário</w:t>
            </w:r>
          </w:p>
        </w:tc>
      </w:tr>
      <w:tr w:rsidR="0067571A" w:rsidRPr="00950846" w:rsidTr="009F6B89">
        <w:trPr>
          <w:trHeight w:val="294"/>
        </w:trPr>
        <w:tc>
          <w:tcPr>
            <w:tcW w:w="1678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2291</w:t>
            </w:r>
          </w:p>
        </w:tc>
        <w:tc>
          <w:tcPr>
            <w:tcW w:w="7500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Gestão Adm. </w:t>
            </w:r>
            <w:proofErr w:type="spellStart"/>
            <w:r>
              <w:rPr>
                <w:rFonts w:ascii="Cambria" w:hAnsi="Cambria"/>
              </w:rPr>
              <w:t>Secret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Agronegocio</w:t>
            </w:r>
            <w:proofErr w:type="spellEnd"/>
          </w:p>
        </w:tc>
      </w:tr>
      <w:tr w:rsidR="0067571A" w:rsidRPr="00950846" w:rsidTr="009F6B89">
        <w:trPr>
          <w:trHeight w:val="273"/>
        </w:trPr>
        <w:tc>
          <w:tcPr>
            <w:tcW w:w="1678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950846">
              <w:rPr>
                <w:rFonts w:ascii="Cambria" w:hAnsi="Cambria"/>
              </w:rPr>
              <w:t>31.90.11.00</w:t>
            </w:r>
          </w:p>
        </w:tc>
        <w:tc>
          <w:tcPr>
            <w:tcW w:w="7500" w:type="dxa"/>
            <w:hideMark/>
          </w:tcPr>
          <w:p w:rsidR="0067571A" w:rsidRPr="00950846" w:rsidRDefault="0067571A" w:rsidP="009F6B89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950846">
              <w:rPr>
                <w:rFonts w:ascii="Cambria" w:hAnsi="Cambria"/>
              </w:rPr>
              <w:t>- Vencimentos e Vantagens Fixas- Pessoal Civil</w:t>
            </w:r>
          </w:p>
        </w:tc>
      </w:tr>
    </w:tbl>
    <w:p w:rsidR="0067571A" w:rsidRDefault="0067571A" w:rsidP="0067571A">
      <w:pPr>
        <w:jc w:val="both"/>
        <w:rPr>
          <w:rFonts w:ascii="Cambria" w:hAnsi="Cambria"/>
        </w:rPr>
      </w:pPr>
    </w:p>
    <w:p w:rsidR="0067571A" w:rsidRDefault="0067571A" w:rsidP="0067571A">
      <w:pPr>
        <w:jc w:val="both"/>
        <w:rPr>
          <w:rFonts w:ascii="Cambria" w:hAnsi="Cambria"/>
        </w:rPr>
      </w:pPr>
    </w:p>
    <w:p w:rsidR="0067571A" w:rsidRPr="00A44DDC" w:rsidRDefault="0067571A" w:rsidP="0067571A">
      <w:pPr>
        <w:jc w:val="both"/>
        <w:rPr>
          <w:rFonts w:ascii="Cambria" w:hAnsi="Cambria"/>
        </w:rPr>
      </w:pPr>
      <w:r>
        <w:rPr>
          <w:rFonts w:ascii="Cambria" w:hAnsi="Cambria"/>
          <w:b/>
        </w:rPr>
        <w:t>Art. 3</w:t>
      </w:r>
      <w:r w:rsidRPr="006C50E8">
        <w:rPr>
          <w:rFonts w:ascii="Cambria" w:hAnsi="Cambria"/>
          <w:b/>
        </w:rPr>
        <w:t>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67571A" w:rsidRPr="006C50E8" w:rsidRDefault="0067571A" w:rsidP="0067571A">
      <w:pPr>
        <w:autoSpaceDE w:val="0"/>
        <w:autoSpaceDN w:val="0"/>
        <w:jc w:val="both"/>
        <w:rPr>
          <w:rFonts w:ascii="Cambria" w:hAnsi="Cambria"/>
        </w:rPr>
      </w:pPr>
    </w:p>
    <w:p w:rsidR="0067571A" w:rsidRPr="006C50E8" w:rsidRDefault="0067571A" w:rsidP="0067571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67571A" w:rsidRPr="006C50E8" w:rsidRDefault="0067571A" w:rsidP="0067571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 xml:space="preserve">Grosso, </w:t>
      </w:r>
      <w:r>
        <w:rPr>
          <w:rFonts w:ascii="Cambria" w:hAnsi="Cambria" w:cs="Helvetica"/>
          <w:b/>
        </w:rPr>
        <w:t>15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67571A" w:rsidRPr="006C50E8" w:rsidRDefault="0067571A" w:rsidP="006757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7571A" w:rsidRPr="006C50E8" w:rsidRDefault="0067571A" w:rsidP="006757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7571A" w:rsidRPr="006C50E8" w:rsidRDefault="0067571A" w:rsidP="0067571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7571A" w:rsidRPr="006C50E8" w:rsidTr="009F6B89">
        <w:tc>
          <w:tcPr>
            <w:tcW w:w="4322" w:type="dxa"/>
            <w:hideMark/>
          </w:tcPr>
          <w:p w:rsidR="0067571A" w:rsidRPr="006C50E8" w:rsidRDefault="0067571A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7571A" w:rsidRPr="006C50E8" w:rsidRDefault="0067571A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67571A" w:rsidRPr="006C50E8" w:rsidRDefault="0067571A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5A"/>
    <w:rsid w:val="0032515A"/>
    <w:rsid w:val="003D73F4"/>
    <w:rsid w:val="0067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A042B-224E-47D4-9596-8074D8FF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757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7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2024-05-15T19:30:00Z</dcterms:created>
  <dcterms:modified xsi:type="dcterms:W3CDTF">2024-05-15T19:30:00Z</dcterms:modified>
</cp:coreProperties>
</file>