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968" w:rsidRPr="009F6469" w:rsidRDefault="00EC6968" w:rsidP="00EC6968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PORTA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RIA Nº 020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/2024.</w:t>
      </w:r>
    </w:p>
    <w:p w:rsidR="00EC6968" w:rsidRPr="009F6469" w:rsidRDefault="00EC6968" w:rsidP="00EC6968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EC6968" w:rsidRDefault="00EC6968" w:rsidP="00EC6968">
      <w:pPr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NOMEAÇÃO DE SERVIDOR EM CARGO COMISSIONADO</w:t>
      </w:r>
    </w:p>
    <w:p w:rsidR="00EC6968" w:rsidRPr="009F6469" w:rsidRDefault="00EC6968" w:rsidP="00EC6968">
      <w:pPr>
        <w:tabs>
          <w:tab w:val="left" w:pos="1290"/>
        </w:tabs>
        <w:autoSpaceDE w:val="0"/>
        <w:autoSpaceDN w:val="0"/>
        <w:spacing w:after="0" w:line="240" w:lineRule="auto"/>
        <w:ind w:left="70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EC6968" w:rsidRPr="009F6469" w:rsidRDefault="00EC6968" w:rsidP="00EC6968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C6968" w:rsidRPr="009F6469" w:rsidRDefault="00EC6968" w:rsidP="00EC6968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</w:t>
      </w: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EC6968" w:rsidRPr="009F6469" w:rsidRDefault="00EC6968" w:rsidP="00EC6968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EC6968" w:rsidRPr="009F6469" w:rsidRDefault="00EC6968" w:rsidP="00EC6968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Considerando,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</w:t>
      </w:r>
      <w:proofErr w:type="gramStart"/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nº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19.875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 de Dezembro de 2023.</w:t>
      </w:r>
    </w:p>
    <w:p w:rsidR="00EC6968" w:rsidRPr="009F6469" w:rsidRDefault="00EC6968" w:rsidP="00EC6968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Theme="minorEastAsia" w:hAnsi="Cambria" w:cs="Times New Roman"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                          </w:t>
      </w:r>
    </w:p>
    <w:p w:rsidR="00EC6968" w:rsidRPr="009F6469" w:rsidRDefault="00EC6968" w:rsidP="00EC6968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C6968" w:rsidRPr="009F6469" w:rsidRDefault="00EC6968" w:rsidP="00EC6968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           RESOLVE:</w:t>
      </w:r>
    </w:p>
    <w:p w:rsidR="00EC6968" w:rsidRPr="009F6469" w:rsidRDefault="00EC6968" w:rsidP="00EC69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C6968" w:rsidRPr="009F6469" w:rsidRDefault="00EC6968" w:rsidP="00EC69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                                      </w:t>
      </w:r>
      <w:r>
        <w:rPr>
          <w:rFonts w:ascii="Cambria" w:eastAsia="Times New Roman" w:hAnsi="Cambria" w:cs="Times New Roman"/>
        </w:rPr>
        <w:t xml:space="preserve">        </w:t>
      </w:r>
      <w:r w:rsidRPr="009F6469">
        <w:rPr>
          <w:rFonts w:ascii="Cambria" w:eastAsia="Times New Roman" w:hAnsi="Cambria" w:cs="Times New Roman"/>
        </w:rPr>
        <w:t xml:space="preserve"> </w:t>
      </w:r>
      <w:r w:rsidRPr="009F6469">
        <w:rPr>
          <w:rFonts w:ascii="Cambria" w:eastAsia="Times New Roman" w:hAnsi="Cambria" w:cs="Times New Roman"/>
          <w:b/>
        </w:rPr>
        <w:t>Art. 1º</w:t>
      </w:r>
      <w:r w:rsidRPr="009F6469">
        <w:rPr>
          <w:rFonts w:ascii="Cambria" w:eastAsia="Times New Roman" w:hAnsi="Cambria" w:cs="Times New Roman"/>
        </w:rPr>
        <w:t xml:space="preserve"> - </w:t>
      </w:r>
      <w:r>
        <w:rPr>
          <w:rFonts w:ascii="Cambria" w:eastAsia="Times New Roman" w:hAnsi="Cambria" w:cs="Times New Roman"/>
        </w:rPr>
        <w:t>Nomear</w:t>
      </w:r>
      <w:r w:rsidRPr="009F6469">
        <w:rPr>
          <w:rFonts w:ascii="Cambria" w:eastAsia="Times New Roman" w:hAnsi="Cambria" w:cs="Times New Roman"/>
        </w:rPr>
        <w:t xml:space="preserve"> </w:t>
      </w:r>
      <w:r>
        <w:rPr>
          <w:rFonts w:ascii="Cambria" w:eastAsia="Times New Roman" w:hAnsi="Cambria" w:cs="Times New Roman"/>
          <w:b/>
        </w:rPr>
        <w:t xml:space="preserve">MARIA CAROLINA DIAS </w:t>
      </w:r>
      <w:proofErr w:type="gramStart"/>
      <w:r>
        <w:rPr>
          <w:rFonts w:ascii="Cambria" w:eastAsia="Times New Roman" w:hAnsi="Cambria" w:cs="Times New Roman"/>
          <w:b/>
        </w:rPr>
        <w:t>FERREIRA</w:t>
      </w:r>
      <w:r w:rsidRPr="009F6469">
        <w:rPr>
          <w:rFonts w:ascii="Cambria" w:eastAsia="Times New Roman" w:hAnsi="Cambria" w:cs="Times New Roman"/>
          <w:b/>
        </w:rPr>
        <w:t xml:space="preserve"> </w:t>
      </w:r>
      <w:r w:rsidRPr="009F6469">
        <w:rPr>
          <w:rFonts w:ascii="Cambria" w:eastAsia="Times New Roman" w:hAnsi="Cambria" w:cs="Times New Roman"/>
          <w:b/>
          <w:bCs/>
          <w:lang w:eastAsia="pt-BR"/>
        </w:rPr>
        <w:t>,</w:t>
      </w:r>
      <w:proofErr w:type="gramEnd"/>
      <w:r w:rsidRPr="009F6469"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Grosso, </w:t>
      </w:r>
      <w:r>
        <w:rPr>
          <w:rFonts w:ascii="Cambria" w:eastAsia="Times New Roman" w:hAnsi="Cambria" w:cs="Times New Roman"/>
          <w:lang w:eastAsia="pt-BR"/>
        </w:rPr>
        <w:t>n</w:t>
      </w:r>
      <w:r w:rsidRPr="009F6469">
        <w:rPr>
          <w:rFonts w:ascii="Cambria" w:eastAsia="Times New Roman" w:hAnsi="Cambria" w:cs="Times New Roman"/>
        </w:rPr>
        <w:t xml:space="preserve">o cargo de confiança provido em comissão de </w:t>
      </w:r>
      <w:r w:rsidRPr="009F6469">
        <w:rPr>
          <w:rFonts w:ascii="Cambria" w:eastAsia="Times New Roman" w:hAnsi="Cambria" w:cs="Times New Roman"/>
          <w:b/>
          <w:bCs/>
        </w:rPr>
        <w:t>A</w:t>
      </w:r>
      <w:r>
        <w:rPr>
          <w:rFonts w:ascii="Cambria" w:eastAsia="Times New Roman" w:hAnsi="Cambria" w:cs="Times New Roman"/>
          <w:b/>
          <w:bCs/>
        </w:rPr>
        <w:t>SSESSOR JURÍDICO</w:t>
      </w:r>
      <w:r w:rsidRPr="009F6469">
        <w:rPr>
          <w:rFonts w:ascii="Cambria" w:eastAsia="Times New Roman" w:hAnsi="Cambria" w:cs="Times New Roman"/>
          <w:b/>
          <w:bCs/>
        </w:rPr>
        <w:t>,</w:t>
      </w:r>
      <w:r w:rsidRPr="009F6469">
        <w:rPr>
          <w:rFonts w:ascii="Cambria" w:eastAsia="Times New Roman" w:hAnsi="Cambria" w:cs="Times New Roman"/>
        </w:rPr>
        <w:t xml:space="preserve"> junto a</w:t>
      </w:r>
      <w:r>
        <w:rPr>
          <w:rFonts w:ascii="Cambria" w:eastAsia="Times New Roman" w:hAnsi="Cambria" w:cs="Times New Roman"/>
        </w:rPr>
        <w:t xml:space="preserve"> Procuradoria Geral do Município/Assessoria Jurídica em substituição a Verônica </w:t>
      </w:r>
      <w:proofErr w:type="spellStart"/>
      <w:r>
        <w:rPr>
          <w:rFonts w:ascii="Cambria" w:eastAsia="Times New Roman" w:hAnsi="Cambria" w:cs="Times New Roman"/>
        </w:rPr>
        <w:t>Estéfani</w:t>
      </w:r>
      <w:proofErr w:type="spellEnd"/>
      <w:r>
        <w:rPr>
          <w:rFonts w:ascii="Cambria" w:eastAsia="Times New Roman" w:hAnsi="Cambria" w:cs="Times New Roman"/>
        </w:rPr>
        <w:t xml:space="preserve"> de Almeida que se encontra em Licença Maternidade.</w:t>
      </w:r>
    </w:p>
    <w:p w:rsidR="00EC6968" w:rsidRPr="009F6469" w:rsidRDefault="00EC6968" w:rsidP="00EC69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</w:t>
      </w:r>
    </w:p>
    <w:p w:rsidR="00EC6968" w:rsidRDefault="00EC6968" w:rsidP="00EC69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Art. 2</w:t>
      </w:r>
      <w:proofErr w:type="gramStart"/>
      <w:r w:rsidRPr="009F6469">
        <w:rPr>
          <w:rFonts w:ascii="Cambria" w:eastAsia="Times New Roman" w:hAnsi="Cambria" w:cs="Times New Roman"/>
          <w:b/>
        </w:rPr>
        <w:t>º</w:t>
      </w:r>
      <w:r w:rsidRPr="009F6469">
        <w:rPr>
          <w:rFonts w:ascii="Cambria" w:eastAsia="Times New Roman" w:hAnsi="Cambria" w:cs="Times New Roman"/>
        </w:rPr>
        <w:t xml:space="preserve">  -</w:t>
      </w:r>
      <w:proofErr w:type="gramEnd"/>
      <w:r w:rsidRPr="009F6469">
        <w:rPr>
          <w:rFonts w:ascii="Cambria" w:eastAsia="Times New Roman" w:hAnsi="Cambria" w:cs="Times New Roman"/>
        </w:rPr>
        <w:t xml:space="preserve">  Esta despesa correrá por conta da seguinte dotação Orçamentária:</w:t>
      </w:r>
    </w:p>
    <w:p w:rsidR="00EC6968" w:rsidRPr="009F6469" w:rsidRDefault="00EC6968" w:rsidP="00EC69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EC6968" w:rsidRPr="009F6469" w:rsidTr="00C57110">
        <w:tc>
          <w:tcPr>
            <w:tcW w:w="1843" w:type="dxa"/>
          </w:tcPr>
          <w:p w:rsidR="00EC6968" w:rsidRPr="009F6469" w:rsidRDefault="00EC6968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03</w:t>
            </w:r>
          </w:p>
        </w:tc>
        <w:tc>
          <w:tcPr>
            <w:tcW w:w="7517" w:type="dxa"/>
          </w:tcPr>
          <w:p w:rsidR="00EC6968" w:rsidRPr="009F6469" w:rsidRDefault="00EC6968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- Procuradoria Geral do Município</w:t>
            </w:r>
          </w:p>
        </w:tc>
      </w:tr>
      <w:tr w:rsidR="00EC6968" w:rsidRPr="009F6469" w:rsidTr="00C57110">
        <w:tc>
          <w:tcPr>
            <w:tcW w:w="1843" w:type="dxa"/>
          </w:tcPr>
          <w:p w:rsidR="00EC6968" w:rsidRPr="009F6469" w:rsidRDefault="00EC6968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03.01</w:t>
            </w:r>
          </w:p>
        </w:tc>
        <w:tc>
          <w:tcPr>
            <w:tcW w:w="7517" w:type="dxa"/>
          </w:tcPr>
          <w:p w:rsidR="00EC6968" w:rsidRPr="009F6469" w:rsidRDefault="00EC6968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- Assessoria Jurídica</w:t>
            </w:r>
          </w:p>
        </w:tc>
      </w:tr>
      <w:tr w:rsidR="00EC6968" w:rsidRPr="009F6469" w:rsidTr="00C57110">
        <w:tc>
          <w:tcPr>
            <w:tcW w:w="1843" w:type="dxa"/>
          </w:tcPr>
          <w:p w:rsidR="00EC6968" w:rsidRPr="009F6469" w:rsidRDefault="00EC6968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2353</w:t>
            </w:r>
          </w:p>
        </w:tc>
        <w:tc>
          <w:tcPr>
            <w:tcW w:w="7517" w:type="dxa"/>
          </w:tcPr>
          <w:p w:rsidR="00EC6968" w:rsidRPr="009F6469" w:rsidRDefault="00EC6968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 xml:space="preserve">- </w:t>
            </w:r>
            <w:r w:rsidRPr="009F6469">
              <w:rPr>
                <w:rFonts w:ascii="Cambria" w:eastAsia="Times New Roman" w:hAnsi="Cambria" w:cs="Times New Roman"/>
              </w:rPr>
              <w:t>Gestão Administrativa</w:t>
            </w:r>
            <w:r>
              <w:rPr>
                <w:rFonts w:ascii="Cambria" w:eastAsia="Times New Roman" w:hAnsi="Cambria" w:cs="Times New Roman"/>
              </w:rPr>
              <w:t>/Procuradoria Geral do município</w:t>
            </w:r>
          </w:p>
        </w:tc>
      </w:tr>
      <w:tr w:rsidR="00EC6968" w:rsidRPr="009F6469" w:rsidTr="00C57110">
        <w:tc>
          <w:tcPr>
            <w:tcW w:w="1843" w:type="dxa"/>
          </w:tcPr>
          <w:p w:rsidR="00EC6968" w:rsidRPr="009F6469" w:rsidRDefault="00EC6968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7517" w:type="dxa"/>
          </w:tcPr>
          <w:p w:rsidR="00EC6968" w:rsidRPr="009F6469" w:rsidRDefault="00EC6968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  <w:p w:rsidR="00EC6968" w:rsidRPr="009F6469" w:rsidRDefault="00EC6968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:rsidR="00EC6968" w:rsidRPr="009F6469" w:rsidRDefault="00EC6968" w:rsidP="00EC69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9F6469">
        <w:rPr>
          <w:rFonts w:ascii="Cambria" w:eastAsia="Times New Roman" w:hAnsi="Cambria" w:cs="Times New Roman"/>
          <w:b/>
          <w:lang w:eastAsia="pt-BR"/>
        </w:rPr>
        <w:t xml:space="preserve">                                        Art. 3º</w:t>
      </w:r>
      <w:r w:rsidRPr="009F6469">
        <w:rPr>
          <w:rFonts w:ascii="Cambria" w:eastAsia="Times New Roman" w:hAnsi="Cambria" w:cs="Times New Roman"/>
          <w:lang w:eastAsia="pt-BR"/>
        </w:rPr>
        <w:t xml:space="preserve"> Esta Portaria entra em vigor nesta data, revogando-se as disposições em contrário.</w:t>
      </w:r>
    </w:p>
    <w:p w:rsidR="00EC6968" w:rsidRPr="009F6469" w:rsidRDefault="00EC6968" w:rsidP="00EC69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C6968" w:rsidRPr="009F6469" w:rsidRDefault="00EC6968" w:rsidP="00EC69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C6968" w:rsidRPr="009F6469" w:rsidRDefault="00EC6968" w:rsidP="00EC69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C6968" w:rsidRPr="009F6469" w:rsidRDefault="00EC6968" w:rsidP="00EC6968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EC6968" w:rsidRPr="009F6469" w:rsidRDefault="00EC6968" w:rsidP="00EC696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EC6968" w:rsidRPr="009F6469" w:rsidRDefault="00EC6968" w:rsidP="00EC696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8</w:t>
      </w: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EC6968" w:rsidRPr="009F6469" w:rsidRDefault="00EC6968" w:rsidP="00EC696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EC6968" w:rsidRPr="009F6469" w:rsidRDefault="00EC6968" w:rsidP="00EC696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EC6968" w:rsidRPr="009F6469" w:rsidRDefault="00EC6968" w:rsidP="00EC6968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EC6968" w:rsidRPr="009F6469" w:rsidRDefault="00EC6968" w:rsidP="00EC6968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EC6968" w:rsidRPr="009F6469" w:rsidRDefault="00EC6968" w:rsidP="00EC6968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EC6968" w:rsidRDefault="00EC6968" w:rsidP="00EC696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45650" w:rsidRDefault="00445650">
      <w:bookmarkStart w:id="0" w:name="_GoBack"/>
      <w:bookmarkEnd w:id="0"/>
    </w:p>
    <w:sectPr w:rsidR="00445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C58"/>
    <w:rsid w:val="00025C58"/>
    <w:rsid w:val="00445650"/>
    <w:rsid w:val="00E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A950DF-2420-4912-AC07-691732464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9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2024-01-18T12:45:00Z</dcterms:created>
  <dcterms:modified xsi:type="dcterms:W3CDTF">2024-01-18T12:45:00Z</dcterms:modified>
</cp:coreProperties>
</file>